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A6007" w14:textId="77777777" w:rsidR="00377C12" w:rsidRDefault="00377C12" w:rsidP="00F245CD">
      <w:pPr>
        <w:spacing w:after="0"/>
        <w:jc w:val="both"/>
      </w:pPr>
    </w:p>
    <w:p w14:paraId="6E4043C5" w14:textId="77777777" w:rsidR="00377C12" w:rsidRPr="00377C12" w:rsidRDefault="00377C12" w:rsidP="00377C12">
      <w:pPr>
        <w:spacing w:after="0"/>
        <w:jc w:val="both"/>
        <w:rPr>
          <w:b/>
          <w:color w:val="808080" w:themeColor="background1" w:themeShade="80"/>
          <w:sz w:val="36"/>
        </w:rPr>
      </w:pPr>
      <w:r w:rsidRPr="00377C12">
        <w:rPr>
          <w:b/>
          <w:color w:val="808080" w:themeColor="background1" w:themeShade="80"/>
          <w:sz w:val="36"/>
        </w:rPr>
        <w:t>Article de presse</w:t>
      </w:r>
    </w:p>
    <w:p w14:paraId="3274CE62" w14:textId="02B7FC94" w:rsidR="00377C12" w:rsidRPr="00377C12" w:rsidRDefault="00377C12" w:rsidP="00377C12">
      <w:pPr>
        <w:tabs>
          <w:tab w:val="right" w:pos="9070"/>
        </w:tabs>
        <w:spacing w:after="0"/>
        <w:jc w:val="both"/>
      </w:pPr>
      <w:r w:rsidRPr="00377C12">
        <w:t xml:space="preserve">SIAMS 2016 – Article 10. </w:t>
      </w:r>
      <w:r w:rsidRPr="00377C12">
        <w:tab/>
        <w:t>3 mars 2016</w:t>
      </w:r>
    </w:p>
    <w:p w14:paraId="341D9740" w14:textId="77777777" w:rsidR="00377C12" w:rsidRPr="00377C12" w:rsidRDefault="00377C12" w:rsidP="00F245CD">
      <w:pPr>
        <w:spacing w:after="0"/>
        <w:jc w:val="both"/>
      </w:pPr>
    </w:p>
    <w:p w14:paraId="1B06C509" w14:textId="3E082269" w:rsidR="00F245CD" w:rsidRPr="00377C12" w:rsidRDefault="00F245CD" w:rsidP="00F245CD">
      <w:pPr>
        <w:spacing w:after="0"/>
        <w:jc w:val="both"/>
        <w:rPr>
          <w:b/>
          <w:color w:val="2E74B5" w:themeColor="accent1" w:themeShade="BF"/>
          <w:sz w:val="32"/>
        </w:rPr>
      </w:pPr>
      <w:r w:rsidRPr="00377C12">
        <w:rPr>
          <w:b/>
          <w:color w:val="2E74B5" w:themeColor="accent1" w:themeShade="BF"/>
          <w:sz w:val="32"/>
        </w:rPr>
        <w:t>Près de</w:t>
      </w:r>
      <w:r w:rsidR="00277523">
        <w:rPr>
          <w:b/>
          <w:color w:val="2E74B5" w:themeColor="accent1" w:themeShade="BF"/>
          <w:sz w:val="32"/>
        </w:rPr>
        <w:t xml:space="preserve"> 170</w:t>
      </w:r>
      <w:r w:rsidRPr="00377C12">
        <w:rPr>
          <w:b/>
          <w:color w:val="2E74B5" w:themeColor="accent1" w:themeShade="BF"/>
          <w:sz w:val="32"/>
        </w:rPr>
        <w:t xml:space="preserve"> innovations présentées au SIAMS 2016</w:t>
      </w:r>
    </w:p>
    <w:p w14:paraId="6DC1A3E3" w14:textId="314E7750" w:rsidR="00F245CD" w:rsidRPr="00377C12" w:rsidRDefault="00F245CD" w:rsidP="00F245CD">
      <w:pPr>
        <w:spacing w:after="0"/>
        <w:jc w:val="both"/>
        <w:rPr>
          <w:i/>
        </w:rPr>
      </w:pPr>
      <w:r w:rsidRPr="00377C12">
        <w:rPr>
          <w:i/>
        </w:rPr>
        <w:t xml:space="preserve">Le monde de la microtechnique retrouve ses quartiers à Moutier chaque deux </w:t>
      </w:r>
      <w:proofErr w:type="gramStart"/>
      <w:r w:rsidRPr="00377C12">
        <w:rPr>
          <w:i/>
        </w:rPr>
        <w:t>ans</w:t>
      </w:r>
      <w:proofErr w:type="gramEnd"/>
      <w:r w:rsidRPr="00377C12">
        <w:rPr>
          <w:i/>
        </w:rPr>
        <w:t xml:space="preserve"> à l’occasion du salon SIAMS. Pour les exposants c’est toujours l’occasion de présenter leurs offres à un public très ciblé dans une ambiance sympathique et conviviale. Mais que l’on ne s’y trompe pas,</w:t>
      </w:r>
      <w:r w:rsidR="00880DD0" w:rsidRPr="00377C12">
        <w:rPr>
          <w:i/>
        </w:rPr>
        <w:t xml:space="preserve"> c’est un salon professionnel où</w:t>
      </w:r>
      <w:r w:rsidRPr="00377C12">
        <w:rPr>
          <w:i/>
        </w:rPr>
        <w:t xml:space="preserve"> des affaires concrètes sont réalisées. Pour cette nouvelle édition, les organisateurs ont demandé aux exposants quelles innovations ils comptaient présenter. Une véritable avalanche de</w:t>
      </w:r>
      <w:r w:rsidR="00B34591" w:rsidRPr="00377C12">
        <w:rPr>
          <w:i/>
        </w:rPr>
        <w:t xml:space="preserve"> réponse</w:t>
      </w:r>
      <w:r w:rsidR="00880DD0" w:rsidRPr="00377C12">
        <w:rPr>
          <w:i/>
        </w:rPr>
        <w:t>s</w:t>
      </w:r>
      <w:r w:rsidR="00B34591" w:rsidRPr="00377C12">
        <w:rPr>
          <w:i/>
        </w:rPr>
        <w:t xml:space="preserve"> est parvenue chez FAJI, organisateur de l’événement.</w:t>
      </w:r>
      <w:r w:rsidR="007A559F" w:rsidRPr="00377C12">
        <w:rPr>
          <w:i/>
        </w:rPr>
        <w:t xml:space="preserve"> Rencontre avec </w:t>
      </w:r>
      <w:r w:rsidR="00DE5E74" w:rsidRPr="00377C12">
        <w:rPr>
          <w:i/>
        </w:rPr>
        <w:t xml:space="preserve">Laurence Gygax, responsable clientèle et Pierre-Yves Kohler </w:t>
      </w:r>
      <w:r w:rsidR="007A559F" w:rsidRPr="00377C12">
        <w:rPr>
          <w:i/>
        </w:rPr>
        <w:t>directeur.</w:t>
      </w:r>
    </w:p>
    <w:p w14:paraId="38B92F74" w14:textId="77777777" w:rsidR="007A559F" w:rsidRPr="00377C12" w:rsidRDefault="007A559F" w:rsidP="00F245CD">
      <w:pPr>
        <w:spacing w:after="0"/>
        <w:jc w:val="both"/>
      </w:pPr>
    </w:p>
    <w:p w14:paraId="335E55E0" w14:textId="2A44187F" w:rsidR="007A559F" w:rsidRDefault="00B34591" w:rsidP="00F245CD">
      <w:pPr>
        <w:spacing w:after="0"/>
        <w:jc w:val="both"/>
      </w:pPr>
      <w:r>
        <w:t xml:space="preserve">Le 25 février </w:t>
      </w:r>
      <w:r w:rsidR="002E485D">
        <w:t xml:space="preserve">à Tramelan une table ronde </w:t>
      </w:r>
      <w:r>
        <w:t>s’est tenu</w:t>
      </w:r>
      <w:r w:rsidR="002E485D">
        <w:t>e</w:t>
      </w:r>
      <w:r>
        <w:t xml:space="preserve"> autour du thème de l’innovation. </w:t>
      </w:r>
      <w:r w:rsidR="003408A6">
        <w:t>Les participants issus du monde de l’économie</w:t>
      </w:r>
      <w:r w:rsidR="00880DD0">
        <w:t>,</w:t>
      </w:r>
      <w:r w:rsidR="003408A6">
        <w:t xml:space="preserve"> de la politique, </w:t>
      </w:r>
      <w:r w:rsidR="002E485D">
        <w:t>de l’académi</w:t>
      </w:r>
      <w:r w:rsidR="003408A6">
        <w:t>e</w:t>
      </w:r>
      <w:r w:rsidR="000A02A5">
        <w:t xml:space="preserve"> et de l’industrie (et les organisateurs du</w:t>
      </w:r>
      <w:r w:rsidR="002E485D">
        <w:t xml:space="preserve"> SIAMS) ont </w:t>
      </w:r>
      <w:r w:rsidR="000A02A5">
        <w:t>débattu</w:t>
      </w:r>
      <w:r w:rsidR="002E485D">
        <w:t xml:space="preserve"> sur la notion même d’innovation. Et comme bien souvent, un même terme recouvre de très nombreux concepts.</w:t>
      </w:r>
    </w:p>
    <w:p w14:paraId="451138F5" w14:textId="77777777" w:rsidR="007A559F" w:rsidRDefault="007A559F" w:rsidP="00F245CD">
      <w:pPr>
        <w:spacing w:after="0"/>
        <w:jc w:val="both"/>
      </w:pPr>
    </w:p>
    <w:p w14:paraId="40C2ECE4" w14:textId="77777777" w:rsidR="007A559F" w:rsidRPr="007A559F" w:rsidRDefault="007A559F" w:rsidP="00F245CD">
      <w:pPr>
        <w:spacing w:after="0"/>
        <w:jc w:val="both"/>
        <w:rPr>
          <w:b/>
        </w:rPr>
      </w:pPr>
      <w:r w:rsidRPr="007A559F">
        <w:rPr>
          <w:b/>
        </w:rPr>
        <w:t>De la définition de l’innovation</w:t>
      </w:r>
    </w:p>
    <w:p w14:paraId="1106B129" w14:textId="0D19F85B" w:rsidR="007A559F" w:rsidRDefault="002E485D" w:rsidP="00F245CD">
      <w:pPr>
        <w:spacing w:after="0"/>
        <w:jc w:val="both"/>
      </w:pPr>
      <w:r>
        <w:t>L’innovation tourne autour de l’idée de nouveauté et de développement. Que l’on parle d’innovation technologique (de rupture ou avec une politique des petits pas</w:t>
      </w:r>
      <w:r w:rsidR="000A02A5">
        <w:t>), organisationnelle, marketing ou</w:t>
      </w:r>
      <w:r>
        <w:t xml:space="preserve"> de vente, il s’agit toujours d’un état d’esprit et </w:t>
      </w:r>
      <w:r w:rsidR="000A02A5">
        <w:t>ce dernier</w:t>
      </w:r>
      <w:r>
        <w:t xml:space="preserve"> doit également être orienté vers la clientèle. </w:t>
      </w:r>
      <w:r w:rsidRPr="002E485D">
        <w:rPr>
          <w:i/>
        </w:rPr>
        <w:t>« A quoi bon innover si le produit présenté ne répond pas à un besoin du client</w:t>
      </w:r>
      <w:r>
        <w:rPr>
          <w:i/>
        </w:rPr>
        <w:t> ?</w:t>
      </w:r>
      <w:r w:rsidRPr="002E485D">
        <w:rPr>
          <w:i/>
        </w:rPr>
        <w:t>»</w:t>
      </w:r>
      <w:r>
        <w:t xml:space="preserve"> questionne Marc-Alain Affolter, président du conseil d’Affolter Group</w:t>
      </w:r>
      <w:r w:rsidR="00DE5E74">
        <w:t xml:space="preserve"> lors de cette discussion</w:t>
      </w:r>
      <w:r>
        <w:t>. S’il y a bien un point sur lequel tous les intervenants sont d’accords, c’est bien de l’importance de l’adéquation de la solution aux clients. Hormis cela, l’innovation peut être à 360°, coûter très cher ou n’être que de la cosmétique. Tous les types existent</w:t>
      </w:r>
      <w:r w:rsidR="00E0111A">
        <w:t xml:space="preserve"> et doivent cohabiter</w:t>
      </w:r>
      <w:r>
        <w:t>.</w:t>
      </w:r>
    </w:p>
    <w:p w14:paraId="18E65958" w14:textId="77777777" w:rsidR="002E485D" w:rsidRDefault="002E485D" w:rsidP="00F245CD">
      <w:pPr>
        <w:spacing w:after="0"/>
        <w:jc w:val="both"/>
      </w:pPr>
    </w:p>
    <w:p w14:paraId="65601A5E" w14:textId="7A60FFBF" w:rsidR="002E485D" w:rsidRPr="002E485D" w:rsidRDefault="00880DD0" w:rsidP="00F245CD">
      <w:pPr>
        <w:spacing w:after="0"/>
        <w:jc w:val="both"/>
        <w:rPr>
          <w:b/>
        </w:rPr>
      </w:pPr>
      <w:r>
        <w:rPr>
          <w:b/>
        </w:rPr>
        <w:t xml:space="preserve">Et le SIAMS : </w:t>
      </w:r>
      <w:r w:rsidR="002E485D" w:rsidRPr="002E485D">
        <w:rPr>
          <w:b/>
        </w:rPr>
        <w:t>innove</w:t>
      </w:r>
      <w:r>
        <w:rPr>
          <w:b/>
        </w:rPr>
        <w:t>-t-il</w:t>
      </w:r>
      <w:r w:rsidR="002E485D" w:rsidRPr="002E485D">
        <w:rPr>
          <w:b/>
        </w:rPr>
        <w:t> ?</w:t>
      </w:r>
    </w:p>
    <w:p w14:paraId="7EA5B228" w14:textId="715E4ABF" w:rsidR="002E485D" w:rsidRDefault="00CB5490" w:rsidP="00F245CD">
      <w:pPr>
        <w:spacing w:after="0"/>
        <w:jc w:val="both"/>
      </w:pPr>
      <w:r>
        <w:t xml:space="preserve">Et surtout, </w:t>
      </w:r>
      <w:r w:rsidR="00880DD0">
        <w:t xml:space="preserve">comment </w:t>
      </w:r>
      <w:r>
        <w:t>innove</w:t>
      </w:r>
      <w:r w:rsidR="00880DD0">
        <w:t>-t-il</w:t>
      </w:r>
      <w:r>
        <w:t xml:space="preserve"> pour ses clients ? Pierre-Yves Kohler nous dit : </w:t>
      </w:r>
      <w:r w:rsidRPr="00CB5490">
        <w:rPr>
          <w:i/>
        </w:rPr>
        <w:t xml:space="preserve">« Le SIAMS est reconnu comme un outil de travail idéal pour les entreprises actives dans la microtechnique et nous n’avons pas changé son positionnement. Nous avons mis en place des outils pour que l’expérience de nos clients soit </w:t>
      </w:r>
      <w:r w:rsidR="00E0111A">
        <w:rPr>
          <w:i/>
        </w:rPr>
        <w:t>encore plus positive. Globalement</w:t>
      </w:r>
      <w:r w:rsidRPr="00CB5490">
        <w:rPr>
          <w:i/>
        </w:rPr>
        <w:t xml:space="preserve"> notre mission en tant qu’organisateur de salon professionnel est de les aider à mieux se vendre et à leur offrir une bonne visibilité ».</w:t>
      </w:r>
      <w:r>
        <w:t xml:space="preserve">  Pour ce faire, les organisateurs ont notamment mis en place un système de publication de nouvelles qui permet aux exposants de communiquer simplement sur le site de SIAMS et les réseaux sociaux. </w:t>
      </w:r>
      <w:r w:rsidRPr="000A02A5">
        <w:rPr>
          <w:i/>
        </w:rPr>
        <w:t xml:space="preserve">« Entre les informations directement publiées par nos clients et </w:t>
      </w:r>
      <w:r w:rsidR="00880DD0">
        <w:rPr>
          <w:i/>
        </w:rPr>
        <w:t xml:space="preserve">celles que nous avons reçues, ce sont </w:t>
      </w:r>
      <w:r w:rsidRPr="000A02A5">
        <w:rPr>
          <w:i/>
        </w:rPr>
        <w:t xml:space="preserve">près de </w:t>
      </w:r>
      <w:r w:rsidR="00277523">
        <w:rPr>
          <w:i/>
        </w:rPr>
        <w:t>170</w:t>
      </w:r>
      <w:bookmarkStart w:id="0" w:name="_GoBack"/>
      <w:bookmarkEnd w:id="0"/>
      <w:r w:rsidRPr="000A02A5">
        <w:rPr>
          <w:i/>
        </w:rPr>
        <w:t xml:space="preserve"> innovations que nos clients annoncent pour le SIAMS »</w:t>
      </w:r>
      <w:r>
        <w:t xml:space="preserve"> précise le directeur.</w:t>
      </w:r>
    </w:p>
    <w:p w14:paraId="436DD614" w14:textId="77777777" w:rsidR="00CB5490" w:rsidRDefault="00CB5490" w:rsidP="00F245CD">
      <w:pPr>
        <w:spacing w:after="0"/>
        <w:jc w:val="both"/>
      </w:pPr>
    </w:p>
    <w:p w14:paraId="197C29CC" w14:textId="77777777" w:rsidR="00377C12" w:rsidRDefault="00377C12">
      <w:pPr>
        <w:rPr>
          <w:b/>
        </w:rPr>
      </w:pPr>
      <w:r>
        <w:rPr>
          <w:b/>
        </w:rPr>
        <w:br w:type="page"/>
      </w:r>
    </w:p>
    <w:p w14:paraId="448447B6" w14:textId="37D5A087" w:rsidR="00CB5490" w:rsidRPr="00CB5490" w:rsidRDefault="00CB5490" w:rsidP="00F245CD">
      <w:pPr>
        <w:spacing w:after="0"/>
        <w:jc w:val="both"/>
        <w:rPr>
          <w:b/>
        </w:rPr>
      </w:pPr>
      <w:r w:rsidRPr="00CB5490">
        <w:rPr>
          <w:b/>
        </w:rPr>
        <w:lastRenderedPageBreak/>
        <w:t>Des nouveautés de tous types</w:t>
      </w:r>
    </w:p>
    <w:p w14:paraId="55889361" w14:textId="1022B3F6" w:rsidR="007A572E" w:rsidRDefault="00CB5490" w:rsidP="00F245CD">
      <w:pPr>
        <w:spacing w:after="0"/>
        <w:jc w:val="both"/>
      </w:pPr>
      <w:r>
        <w:t>Toutes ces innovations annoncé</w:t>
      </w:r>
      <w:r w:rsidR="000A02A5">
        <w:t xml:space="preserve">es ne sont pas des révolutions, mais toutes ambitionnent de mieux servir un besoin. Elles commencent au niveau des composants, </w:t>
      </w:r>
      <w:r w:rsidR="007A572E">
        <w:t>puis se retrouvent dans les machines, les périphériques, les outils, les matériaux, mais également les services et la sous-traitance. Questionné par rapport à la réelle nouveauté des solutions présenté</w:t>
      </w:r>
      <w:r w:rsidR="00880DD0">
        <w:t>es</w:t>
      </w:r>
      <w:r w:rsidR="007A572E">
        <w:t xml:space="preserve">, Pierre-Yves Kohler nous dit : </w:t>
      </w:r>
      <w:r w:rsidR="007A572E" w:rsidRPr="007A572E">
        <w:rPr>
          <w:i/>
        </w:rPr>
        <w:t xml:space="preserve">« Nous voici à nouveau sur la définition de l’innovation ou de la nouveauté. Il y a certainement </w:t>
      </w:r>
      <w:r w:rsidR="00880DD0">
        <w:rPr>
          <w:i/>
        </w:rPr>
        <w:t>des</w:t>
      </w:r>
      <w:r w:rsidR="007A572E" w:rsidRPr="007A572E">
        <w:rPr>
          <w:i/>
        </w:rPr>
        <w:t xml:space="preserve"> produits qui ont dé</w:t>
      </w:r>
      <w:r w:rsidR="00880DD0">
        <w:rPr>
          <w:i/>
        </w:rPr>
        <w:t>jà été présentés ailleurs avant</w:t>
      </w:r>
      <w:r w:rsidR="007A572E" w:rsidRPr="007A572E">
        <w:rPr>
          <w:i/>
        </w:rPr>
        <w:t>, mais si ce sont des nouveautés pour les visiteurs de SIAMS,  peut-o</w:t>
      </w:r>
      <w:r w:rsidR="00FE3509">
        <w:rPr>
          <w:i/>
        </w:rPr>
        <w:t>n</w:t>
      </w:r>
      <w:r w:rsidR="007A572E" w:rsidRPr="007A572E">
        <w:rPr>
          <w:i/>
        </w:rPr>
        <w:t xml:space="preserve"> le</w:t>
      </w:r>
      <w:r w:rsidR="00880DD0">
        <w:rPr>
          <w:i/>
        </w:rPr>
        <w:t>s</w:t>
      </w:r>
      <w:r w:rsidR="007A572E" w:rsidRPr="007A572E">
        <w:rPr>
          <w:i/>
        </w:rPr>
        <w:t xml:space="preserve"> qualifier d’innovations</w:t>
      </w:r>
      <w:r w:rsidR="00E0111A">
        <w:rPr>
          <w:i/>
        </w:rPr>
        <w:t> ?</w:t>
      </w:r>
      <w:r w:rsidR="007A572E" w:rsidRPr="007A572E">
        <w:rPr>
          <w:i/>
        </w:rPr>
        <w:t xml:space="preserve"> ». </w:t>
      </w:r>
    </w:p>
    <w:p w14:paraId="13D43C50" w14:textId="77777777" w:rsidR="002E485D" w:rsidRDefault="002E485D" w:rsidP="00F245CD">
      <w:pPr>
        <w:spacing w:after="0"/>
        <w:jc w:val="both"/>
      </w:pPr>
    </w:p>
    <w:p w14:paraId="48C72C90" w14:textId="77777777" w:rsidR="007A559F" w:rsidRPr="007A559F" w:rsidRDefault="007A559F" w:rsidP="00F245CD">
      <w:pPr>
        <w:spacing w:after="0"/>
        <w:jc w:val="both"/>
        <w:rPr>
          <w:b/>
        </w:rPr>
      </w:pPr>
      <w:r w:rsidRPr="007A559F">
        <w:rPr>
          <w:b/>
        </w:rPr>
        <w:t>Les clients ont du talent</w:t>
      </w:r>
    </w:p>
    <w:p w14:paraId="1C0572C5" w14:textId="6B5F8872" w:rsidR="007A559F" w:rsidRDefault="00E0111A" w:rsidP="00F245CD">
      <w:pPr>
        <w:spacing w:after="0"/>
        <w:jc w:val="both"/>
      </w:pPr>
      <w:r>
        <w:t xml:space="preserve">C’est souvent avec une certaine modestie envers leurs compétences que les PME exposantes au SIAMS parlent de leurs entreprises </w:t>
      </w:r>
      <w:r w:rsidR="00880DD0">
        <w:t>ainsi que</w:t>
      </w:r>
      <w:r>
        <w:t xml:space="preserve"> de leurs produits et les organisateurs de la manifestation l’on</w:t>
      </w:r>
      <w:r w:rsidR="00DE5E74">
        <w:t>t</w:t>
      </w:r>
      <w:r>
        <w:t xml:space="preserve"> bien compris puisque le SIAMS est un salon « terre à terre » sans poudre aux yeux</w:t>
      </w:r>
      <w:r w:rsidR="00880DD0">
        <w:t>. O</w:t>
      </w:r>
      <w:r>
        <w:t>n y vient pour faire des affaires dans une ambiance sympathique. Nous ne pouvons malheureusement pas passer en revue toutes les innovations annoncé</w:t>
      </w:r>
      <w:r w:rsidR="00880DD0">
        <w:t>es dans le cadre de cet article</w:t>
      </w:r>
      <w:r>
        <w:t xml:space="preserve"> et les organisateurs invitent les personnes intéressées à visiter le site </w:t>
      </w:r>
      <w:r w:rsidR="00DE5E74">
        <w:t xml:space="preserve">internet </w:t>
      </w:r>
      <w:r>
        <w:t>de SIAMS</w:t>
      </w:r>
      <w:r w:rsidR="00DE5E74">
        <w:t xml:space="preserve"> et à planifier une visite à Moutier du 1</w:t>
      </w:r>
      <w:r w:rsidR="00880DD0">
        <w:t>9</w:t>
      </w:r>
      <w:r w:rsidR="00DE5E74">
        <w:t xml:space="preserve"> au 22 avril 2016.</w:t>
      </w:r>
    </w:p>
    <w:p w14:paraId="1810BCF8" w14:textId="77777777" w:rsidR="007A559F" w:rsidRDefault="007A559F" w:rsidP="00F245CD">
      <w:pPr>
        <w:spacing w:after="0"/>
        <w:jc w:val="both"/>
      </w:pPr>
    </w:p>
    <w:p w14:paraId="552E41EC" w14:textId="77777777" w:rsidR="007A559F" w:rsidRPr="007A559F" w:rsidRDefault="007A559F" w:rsidP="00F245CD">
      <w:pPr>
        <w:spacing w:after="0"/>
        <w:jc w:val="both"/>
        <w:rPr>
          <w:b/>
        </w:rPr>
      </w:pPr>
      <w:r w:rsidRPr="007A559F">
        <w:rPr>
          <w:b/>
        </w:rPr>
        <w:t>Les SIAMS au service des clients</w:t>
      </w:r>
    </w:p>
    <w:p w14:paraId="6AA3CDAD" w14:textId="06AC270A" w:rsidR="007A559F" w:rsidRDefault="00DE5E74" w:rsidP="00F245CD">
      <w:pPr>
        <w:spacing w:after="0"/>
        <w:jc w:val="both"/>
      </w:pPr>
      <w:r>
        <w:t xml:space="preserve">Si les exposants sont des clients, les visiteurs en sont une autre catégorie et pour eux également les organisateurs travaillent à faire de leurs visites un succès. Les locaux du Forum de l’Arc ne peuvent pas être changés, il faut donc en tirer parti au maximum </w:t>
      </w:r>
      <w:r w:rsidR="00880DD0">
        <w:t>afin</w:t>
      </w:r>
      <w:r>
        <w:t xml:space="preserve"> que les flux d</w:t>
      </w:r>
      <w:r w:rsidR="00AD1E78">
        <w:t>e</w:t>
      </w:r>
      <w:r w:rsidR="00880DD0">
        <w:t>s</w:t>
      </w:r>
      <w:r w:rsidR="00AD1E78">
        <w:t xml:space="preserve"> visiteurs soient simplifiés, qu’ils</w:t>
      </w:r>
      <w:r>
        <w:t xml:space="preserve"> aient accès facilement aux informations, restaurants, toilettes et qu’ils trouvent rapidement réponses à leurs interrogations (et donc des produits ou services satisfaisant leurs besoins).  La signalétique a été repensée, un nouveau café et un </w:t>
      </w:r>
      <w:proofErr w:type="spellStart"/>
      <w:r w:rsidR="00880DD0">
        <w:t>food</w:t>
      </w:r>
      <w:proofErr w:type="spellEnd"/>
      <w:r w:rsidR="00880DD0">
        <w:t xml:space="preserve"> truck font leur apparition</w:t>
      </w:r>
      <w:r>
        <w:t xml:space="preserve">, Mme Gygax précise : </w:t>
      </w:r>
      <w:r w:rsidRPr="00977673">
        <w:rPr>
          <w:i/>
        </w:rPr>
        <w:t>« Nous voulons vraiment que nos visiteurs passent une excellente journée à Moutier</w:t>
      </w:r>
      <w:r w:rsidR="00977673" w:rsidRPr="00977673">
        <w:rPr>
          <w:i/>
        </w:rPr>
        <w:t xml:space="preserve"> tout en faisant des affaires et/ou en s’informant ».</w:t>
      </w:r>
      <w:r w:rsidR="00977673">
        <w:t xml:space="preserve"> </w:t>
      </w:r>
    </w:p>
    <w:p w14:paraId="291668F9" w14:textId="77777777" w:rsidR="007A559F" w:rsidRDefault="007A559F" w:rsidP="00F245CD">
      <w:pPr>
        <w:spacing w:after="0"/>
        <w:jc w:val="both"/>
      </w:pPr>
    </w:p>
    <w:p w14:paraId="5BC5ED59" w14:textId="77777777" w:rsidR="007A559F" w:rsidRPr="007A559F" w:rsidRDefault="007A559F" w:rsidP="00F245CD">
      <w:pPr>
        <w:spacing w:after="0"/>
        <w:jc w:val="both"/>
        <w:rPr>
          <w:b/>
        </w:rPr>
      </w:pPr>
      <w:r w:rsidRPr="007A559F">
        <w:rPr>
          <w:b/>
        </w:rPr>
        <w:t>C’est si simple d’y aller</w:t>
      </w:r>
    </w:p>
    <w:p w14:paraId="532F67D1" w14:textId="7AD01DFB" w:rsidR="007A559F" w:rsidRPr="00977673" w:rsidRDefault="00977673" w:rsidP="00F245CD">
      <w:pPr>
        <w:spacing w:after="0"/>
        <w:jc w:val="both"/>
        <w:rPr>
          <w:i/>
        </w:rPr>
      </w:pPr>
      <w:r>
        <w:t xml:space="preserve">En 2016, le SIAMS innove également </w:t>
      </w:r>
      <w:r w:rsidR="00880DD0">
        <w:t>concernant l</w:t>
      </w:r>
      <w:r>
        <w:t xml:space="preserve">es billets d’entrée puisque </w:t>
      </w:r>
      <w:r w:rsidR="00880DD0">
        <w:t>ceux-ci sont gratuits</w:t>
      </w:r>
      <w:r>
        <w:t xml:space="preserve"> pour tous les visiteurs</w:t>
      </w:r>
      <w:r w:rsidR="00880DD0">
        <w:t xml:space="preserve"> les </w:t>
      </w:r>
      <w:r>
        <w:t xml:space="preserve">téléchargeant en ligne sur le site internet de la manifestation. </w:t>
      </w:r>
      <w:r w:rsidRPr="00977673">
        <w:rPr>
          <w:i/>
        </w:rPr>
        <w:t xml:space="preserve">« Pouvons-nous parler d’innovation ? Pour nous et pour </w:t>
      </w:r>
      <w:r w:rsidR="00880DD0">
        <w:rPr>
          <w:i/>
        </w:rPr>
        <w:t>les visiteurs</w:t>
      </w:r>
      <w:r w:rsidRPr="00977673">
        <w:rPr>
          <w:i/>
        </w:rPr>
        <w:t xml:space="preserve"> qui ne devront pas attendre aux entrées du bâtiment, c’en est certainement une, même si dans l’absolu la technique est appliquée depuis longtemps lors de certaines manifestations partout dans le monde »</w:t>
      </w:r>
      <w:r>
        <w:t xml:space="preserve"> </w:t>
      </w:r>
      <w:r w:rsidR="00AD1E78">
        <w:t>explique</w:t>
      </w:r>
      <w:r>
        <w:t xml:space="preserve"> Pierre-Yves Kohler qui continue : </w:t>
      </w:r>
      <w:r w:rsidRPr="00977673">
        <w:rPr>
          <w:i/>
        </w:rPr>
        <w:t>« Et le fait d’avoir ajouté une troisième entrée pour mieux répartir les visiteurs ? Pour nos exposants et pour les visiteurs c’est certainement également une innovation, mais dans l’absolu il ne s’agit que d’une porte en plus »</w:t>
      </w:r>
      <w:r>
        <w:rPr>
          <w:i/>
        </w:rPr>
        <w:t>.</w:t>
      </w:r>
      <w:r w:rsidR="00666A3C">
        <w:rPr>
          <w:i/>
        </w:rPr>
        <w:t xml:space="preserve"> </w:t>
      </w:r>
      <w:r w:rsidR="00666A3C">
        <w:t xml:space="preserve">Les organisateurs conseillent aux visiteurs de voyager en train, le billet est d’ailleurs à prix réduit pour qui possède une entrée à SIAMS. Des navettes </w:t>
      </w:r>
      <w:r w:rsidR="00880DD0">
        <w:t xml:space="preserve">gratuites </w:t>
      </w:r>
      <w:r w:rsidR="00666A3C">
        <w:t>conduiront les visiteurs de la gare au Forum de l’Arc.</w:t>
      </w:r>
    </w:p>
    <w:p w14:paraId="5CAE99C3" w14:textId="77777777" w:rsidR="007A559F" w:rsidRDefault="007A559F" w:rsidP="00F245CD">
      <w:pPr>
        <w:spacing w:after="0"/>
        <w:jc w:val="both"/>
      </w:pPr>
    </w:p>
    <w:p w14:paraId="5045E698" w14:textId="77777777" w:rsidR="00377C12" w:rsidRDefault="00377C12">
      <w:pPr>
        <w:rPr>
          <w:b/>
        </w:rPr>
      </w:pPr>
      <w:r>
        <w:rPr>
          <w:b/>
        </w:rPr>
        <w:br w:type="page"/>
      </w:r>
    </w:p>
    <w:p w14:paraId="314DA9B4" w14:textId="25127602" w:rsidR="007A559F" w:rsidRDefault="00B34591" w:rsidP="00F245CD">
      <w:pPr>
        <w:spacing w:after="0"/>
        <w:jc w:val="both"/>
        <w:rPr>
          <w:b/>
        </w:rPr>
      </w:pPr>
      <w:r w:rsidRPr="00B34591">
        <w:rPr>
          <w:b/>
        </w:rPr>
        <w:lastRenderedPageBreak/>
        <w:t>Quelques chiffres</w:t>
      </w:r>
    </w:p>
    <w:p w14:paraId="2A58BD0D" w14:textId="6F90AB27" w:rsidR="00B34591" w:rsidRPr="00977673" w:rsidRDefault="00977673" w:rsidP="00F245CD">
      <w:pPr>
        <w:spacing w:after="0"/>
        <w:jc w:val="both"/>
      </w:pPr>
      <w:r w:rsidRPr="00977673">
        <w:t>Pour l</w:t>
      </w:r>
      <w:r>
        <w:t>’édition 2016</w:t>
      </w:r>
      <w:r w:rsidR="00880DD0">
        <w:t>,</w:t>
      </w:r>
      <w:r>
        <w:t xml:space="preserve"> le SIAMS </w:t>
      </w:r>
      <w:r w:rsidR="00C20384">
        <w:t xml:space="preserve">offre une vitrine </w:t>
      </w:r>
      <w:r w:rsidR="00880DD0">
        <w:t>de</w:t>
      </w:r>
      <w:r>
        <w:t xml:space="preserve"> 434 exposants pour une surface</w:t>
      </w:r>
      <w:r w:rsidR="00880DD0">
        <w:t xml:space="preserve"> nette</w:t>
      </w:r>
      <w:r>
        <w:t xml:space="preserve"> de </w:t>
      </w:r>
      <w:r w:rsidR="00C20384">
        <w:t>7'700 m</w:t>
      </w:r>
      <w:r w:rsidR="00C20384" w:rsidRPr="00C20384">
        <w:rPr>
          <w:vertAlign w:val="superscript"/>
        </w:rPr>
        <w:t>2</w:t>
      </w:r>
      <w:r w:rsidR="00C20384">
        <w:t>. Il s’agit d’une très légère diminution du nombre d’exposants et d’une au</w:t>
      </w:r>
      <w:r w:rsidR="00880DD0">
        <w:t>gmentation de la surface dédiée</w:t>
      </w:r>
      <w:r w:rsidR="00C20384">
        <w:t xml:space="preserve"> aux stands. </w:t>
      </w:r>
      <w:r w:rsidR="00C20384" w:rsidRPr="00C20384">
        <w:rPr>
          <w:i/>
        </w:rPr>
        <w:t>« La surface moyenne des stands est passée d’un peu plus de 17</w:t>
      </w:r>
      <w:r w:rsidR="00AD1E78">
        <w:rPr>
          <w:i/>
        </w:rPr>
        <w:t xml:space="preserve"> </w:t>
      </w:r>
      <w:r w:rsidR="00C20384" w:rsidRPr="00C20384">
        <w:rPr>
          <w:i/>
        </w:rPr>
        <w:t>m</w:t>
      </w:r>
      <w:r w:rsidR="00C20384" w:rsidRPr="00C20384">
        <w:rPr>
          <w:i/>
          <w:vertAlign w:val="superscript"/>
        </w:rPr>
        <w:t>2</w:t>
      </w:r>
      <w:r w:rsidR="00C20384" w:rsidRPr="00C20384">
        <w:rPr>
          <w:i/>
        </w:rPr>
        <w:t xml:space="preserve"> à </w:t>
      </w:r>
      <w:r w:rsidR="00880DD0">
        <w:rPr>
          <w:i/>
        </w:rPr>
        <w:t xml:space="preserve">près de </w:t>
      </w:r>
      <w:r w:rsidR="00C20384" w:rsidRPr="00C20384">
        <w:rPr>
          <w:i/>
        </w:rPr>
        <w:t>18</w:t>
      </w:r>
      <w:r w:rsidR="00AD1E78">
        <w:rPr>
          <w:i/>
        </w:rPr>
        <w:t xml:space="preserve"> </w:t>
      </w:r>
      <w:r w:rsidR="00C20384" w:rsidRPr="00C20384">
        <w:rPr>
          <w:i/>
        </w:rPr>
        <w:t>m</w:t>
      </w:r>
      <w:r w:rsidR="00C20384" w:rsidRPr="00C20384">
        <w:rPr>
          <w:i/>
          <w:vertAlign w:val="superscript"/>
        </w:rPr>
        <w:t>2</w:t>
      </w:r>
      <w:r w:rsidR="00C20384" w:rsidRPr="00C20384">
        <w:rPr>
          <w:i/>
        </w:rPr>
        <w:t>. Tout était loué à la fin de l’année passée »</w:t>
      </w:r>
      <w:r w:rsidR="00C20384">
        <w:t xml:space="preserve"> précise la responsable clientèle. 34% des exposants proviennent de l’Arc jurassien proche, 43% de la Suisse alémanique, 13% du reste de la Suisse romande et 10% de l’étranger. A ce sujet le directeur précise : </w:t>
      </w:r>
      <w:r w:rsidR="00C20384" w:rsidRPr="00C20384">
        <w:rPr>
          <w:i/>
        </w:rPr>
        <w:t>« Nous sommes très fiers de pouvoir dire qu’avec SIAMS nous offrons non pas une barrière de Röstis, mais bien une passerelle entre les communautés linguistiques de Suisse. Nous ouvrons la porte de la Romandie aux suisse</w:t>
      </w:r>
      <w:r w:rsidR="00880DD0">
        <w:rPr>
          <w:i/>
        </w:rPr>
        <w:t>s</w:t>
      </w:r>
      <w:r w:rsidR="00C20384" w:rsidRPr="00C20384">
        <w:rPr>
          <w:i/>
        </w:rPr>
        <w:t xml:space="preserve"> allemands et vice-versa ».</w:t>
      </w:r>
    </w:p>
    <w:p w14:paraId="6D0ABFB9" w14:textId="77777777" w:rsidR="00977673" w:rsidRDefault="00977673" w:rsidP="00F245CD">
      <w:pPr>
        <w:spacing w:after="0"/>
        <w:jc w:val="both"/>
        <w:rPr>
          <w:b/>
        </w:rPr>
      </w:pPr>
    </w:p>
    <w:p w14:paraId="3A5E41EF" w14:textId="1BCF360F" w:rsidR="00B34591" w:rsidRDefault="00B34591" w:rsidP="00F245CD">
      <w:pPr>
        <w:spacing w:after="0"/>
        <w:jc w:val="both"/>
        <w:rPr>
          <w:b/>
        </w:rPr>
      </w:pPr>
      <w:r>
        <w:rPr>
          <w:b/>
        </w:rPr>
        <w:t>Les enfants à la rescousse de l’industrie</w:t>
      </w:r>
    </w:p>
    <w:p w14:paraId="6928092A" w14:textId="2C92B48F" w:rsidR="00C20384" w:rsidRDefault="00C20384" w:rsidP="00F245CD">
      <w:pPr>
        <w:spacing w:after="0"/>
        <w:jc w:val="both"/>
        <w:rPr>
          <w:b/>
        </w:rPr>
      </w:pPr>
      <w:r w:rsidRPr="00C20384">
        <w:t>A l’occasion de SIAMS</w:t>
      </w:r>
      <w:r>
        <w:t xml:space="preserve"> les organisateurs ont mis en place un concours de dessin</w:t>
      </w:r>
      <w:r w:rsidR="00880DD0">
        <w:t>s</w:t>
      </w:r>
      <w:r>
        <w:t xml:space="preserve"> pour les écoles des vallées proches, pourquoi ? FAJI SA organisateur de SIAMS travaille sur </w:t>
      </w:r>
      <w:r w:rsidR="00666A3C">
        <w:t xml:space="preserve">le </w:t>
      </w:r>
      <w:r>
        <w:t xml:space="preserve">projet </w:t>
      </w:r>
      <w:r w:rsidR="00666A3C">
        <w:t>#</w:t>
      </w:r>
      <w:proofErr w:type="spellStart"/>
      <w:r w:rsidR="00666A3C">
        <w:t>bepog</w:t>
      </w:r>
      <w:proofErr w:type="spellEnd"/>
      <w:r w:rsidR="00666A3C">
        <w:t xml:space="preserve"> </w:t>
      </w:r>
      <w:r>
        <w:t>qui consiste à valoriser les métiers techniques</w:t>
      </w:r>
      <w:r w:rsidR="00880DD0">
        <w:t xml:space="preserve">. </w:t>
      </w:r>
      <w:proofErr w:type="spellStart"/>
      <w:r w:rsidR="00880DD0">
        <w:t>C</w:t>
      </w:r>
      <w:r w:rsidR="00666A3C">
        <w:t>ce</w:t>
      </w:r>
      <w:proofErr w:type="spellEnd"/>
      <w:r w:rsidR="00666A3C">
        <w:t xml:space="preserve"> concours s’intègre-t-il dans ce contexte ?</w:t>
      </w:r>
      <w:r w:rsidR="00666A3C" w:rsidRPr="00666A3C">
        <w:rPr>
          <w:i/>
        </w:rPr>
        <w:t xml:space="preserve"> « Dans notre région, le SIAMS est un événement et une vitrine incontournable de nos compétences et de notre amour du travail bien fait et nous avons voulu y associer les enfants. Nous devons tous avoir</w:t>
      </w:r>
      <w:r w:rsidR="00880DD0">
        <w:rPr>
          <w:i/>
        </w:rPr>
        <w:t xml:space="preserve"> à </w:t>
      </w:r>
      <w:proofErr w:type="spellStart"/>
      <w:r w:rsidR="00880DD0">
        <w:rPr>
          <w:i/>
        </w:rPr>
        <w:t>coeur</w:t>
      </w:r>
      <w:proofErr w:type="spellEnd"/>
      <w:r w:rsidR="00666A3C" w:rsidRPr="00666A3C">
        <w:rPr>
          <w:i/>
        </w:rPr>
        <w:t xml:space="preserve"> la relève dans nos industries et qui sait, peut-être que les </w:t>
      </w:r>
      <w:proofErr w:type="spellStart"/>
      <w:r w:rsidR="00666A3C" w:rsidRPr="00666A3C">
        <w:rPr>
          <w:i/>
        </w:rPr>
        <w:t>polymécaniciens</w:t>
      </w:r>
      <w:proofErr w:type="spellEnd"/>
      <w:r w:rsidR="00666A3C" w:rsidRPr="00666A3C">
        <w:rPr>
          <w:i/>
        </w:rPr>
        <w:t>, ingénieurs ou chefs d’entreprises de demain auront participé à ce concours. Nous voulons faire de SIAMS l’événement micromécanique pour tous les publics</w:t>
      </w:r>
      <w:r w:rsidR="00AD1E78">
        <w:rPr>
          <w:i/>
        </w:rPr>
        <w:t>. Nous allons également mettre #</w:t>
      </w:r>
      <w:proofErr w:type="spellStart"/>
      <w:r w:rsidR="00AD1E78">
        <w:rPr>
          <w:i/>
        </w:rPr>
        <w:t>bepog</w:t>
      </w:r>
      <w:proofErr w:type="spellEnd"/>
      <w:r w:rsidR="00AD1E78">
        <w:rPr>
          <w:i/>
        </w:rPr>
        <w:t xml:space="preserve"> en valeur au SIAMS</w:t>
      </w:r>
      <w:r w:rsidR="00666A3C" w:rsidRPr="00666A3C">
        <w:rPr>
          <w:i/>
        </w:rPr>
        <w:t> »</w:t>
      </w:r>
      <w:r w:rsidR="000F2B33">
        <w:t xml:space="preserve"> conclut Pierre-Yves Kohler.</w:t>
      </w:r>
      <w:r w:rsidR="000F2B33">
        <w:rPr>
          <w:b/>
        </w:rPr>
        <w:t xml:space="preserve"> </w:t>
      </w:r>
    </w:p>
    <w:p w14:paraId="68062602" w14:textId="77777777" w:rsidR="000F2B33" w:rsidRDefault="000F2B33" w:rsidP="00F245CD">
      <w:pPr>
        <w:spacing w:after="0"/>
        <w:jc w:val="both"/>
        <w:rPr>
          <w:b/>
        </w:rPr>
      </w:pPr>
    </w:p>
    <w:p w14:paraId="7759A947" w14:textId="4D704B50" w:rsidR="00B34591" w:rsidRDefault="00B34591" w:rsidP="00F245CD">
      <w:pPr>
        <w:spacing w:after="0"/>
        <w:jc w:val="both"/>
        <w:rPr>
          <w:b/>
        </w:rPr>
      </w:pPr>
      <w:r>
        <w:rPr>
          <w:b/>
        </w:rPr>
        <w:t>Et pour 2018 ?</w:t>
      </w:r>
    </w:p>
    <w:p w14:paraId="21D5C64E" w14:textId="0E10EE4D" w:rsidR="00B34591" w:rsidRDefault="00F907ED" w:rsidP="00F245CD">
      <w:pPr>
        <w:spacing w:after="0"/>
        <w:jc w:val="both"/>
      </w:pPr>
      <w:r>
        <w:t>Cette année la location de</w:t>
      </w:r>
      <w:r w:rsidR="00880DD0">
        <w:t>s</w:t>
      </w:r>
      <w:r>
        <w:t xml:space="preserve"> stands s’est faite très rapidement</w:t>
      </w:r>
      <w:r w:rsidR="00880DD0">
        <w:t> ;</w:t>
      </w:r>
      <w:r>
        <w:t xml:space="preserve"> en </w:t>
      </w:r>
      <w:r w:rsidR="00880DD0">
        <w:t>trois semaines</w:t>
      </w:r>
      <w:r>
        <w:t xml:space="preserve"> la </w:t>
      </w:r>
      <w:r w:rsidR="00C85790">
        <w:t xml:space="preserve">halle des machines était </w:t>
      </w:r>
      <w:r w:rsidR="00880DD0">
        <w:t>complète</w:t>
      </w:r>
      <w:r w:rsidR="00C85790">
        <w:t>. Pour 2018 les organisateurs envisagent de réduire les exceptions relatives à la taille des stands. Aujourd’hui la taille maximale standard est de 36m</w:t>
      </w:r>
      <w:r w:rsidR="00C85790" w:rsidRPr="00C85790">
        <w:rPr>
          <w:vertAlign w:val="superscript"/>
        </w:rPr>
        <w:t>2</w:t>
      </w:r>
      <w:r w:rsidR="00C85790">
        <w:t xml:space="preserve">, mais sur demande elle peut être étendue. Pour 2018 cette règle sera préservée, mais la taille maximale d’un stand </w:t>
      </w:r>
      <w:r w:rsidR="00880DD0">
        <w:t>après dérogation</w:t>
      </w:r>
      <w:r w:rsidR="00C85790">
        <w:t xml:space="preserve"> ne sera probablement plus que de 60 à 70 m</w:t>
      </w:r>
      <w:r w:rsidR="00C85790" w:rsidRPr="00C85790">
        <w:rPr>
          <w:vertAlign w:val="superscript"/>
        </w:rPr>
        <w:t>2</w:t>
      </w:r>
      <w:r w:rsidR="00880DD0">
        <w:t xml:space="preserve"> contre quasiment</w:t>
      </w:r>
      <w:r w:rsidR="00C85790">
        <w:t xml:space="preserve"> 100 m</w:t>
      </w:r>
      <w:r w:rsidR="00C85790" w:rsidRPr="00C85790">
        <w:rPr>
          <w:vertAlign w:val="superscript"/>
        </w:rPr>
        <w:t>2</w:t>
      </w:r>
      <w:r w:rsidR="00880DD0">
        <w:t xml:space="preserve"> a</w:t>
      </w:r>
      <w:r w:rsidR="00C85790">
        <w:t xml:space="preserve">ujourd’hui. En ce qui concerne la disposition des stands, les organisateurs mettent en place un système de pré-réservation lors de la manifestation de cette année. </w:t>
      </w:r>
      <w:r w:rsidR="00C85790" w:rsidRPr="00C85790">
        <w:rPr>
          <w:i/>
        </w:rPr>
        <w:t>« Nous allons proposer des pré-réservation</w:t>
      </w:r>
      <w:r w:rsidR="00880DD0">
        <w:rPr>
          <w:i/>
        </w:rPr>
        <w:t>s</w:t>
      </w:r>
      <w:r w:rsidR="00C85790" w:rsidRPr="00C85790">
        <w:rPr>
          <w:i/>
        </w:rPr>
        <w:t xml:space="preserve"> de principe durant la manifestation et les exposants y souscrivant auront la priorité pour 2018 »</w:t>
      </w:r>
      <w:r w:rsidR="00C85790">
        <w:t xml:space="preserve"> explique Laurence Gygax.</w:t>
      </w:r>
    </w:p>
    <w:p w14:paraId="75B8695F" w14:textId="67C0DBA7" w:rsidR="00AD1E78" w:rsidRDefault="00AD1E78" w:rsidP="00F245CD">
      <w:pPr>
        <w:spacing w:after="0"/>
        <w:jc w:val="both"/>
      </w:pPr>
    </w:p>
    <w:p w14:paraId="6CB79605" w14:textId="22E405C8" w:rsidR="00AD1E78" w:rsidRDefault="00AD1E78" w:rsidP="00F245CD">
      <w:pPr>
        <w:spacing w:after="0"/>
        <w:jc w:val="both"/>
      </w:pPr>
      <w:r>
        <w:t>Ne manquez pas l’évènement microtechnique Suisse du printemps !</w:t>
      </w:r>
    </w:p>
    <w:p w14:paraId="20BE7DF5" w14:textId="46F2F19A" w:rsidR="00AD1E78" w:rsidRDefault="00AD1E78" w:rsidP="00F245CD">
      <w:pPr>
        <w:spacing w:after="0"/>
        <w:jc w:val="both"/>
      </w:pPr>
    </w:p>
    <w:p w14:paraId="712B735D" w14:textId="13BB27E0" w:rsidR="00AD1E78" w:rsidRPr="001E6EBB" w:rsidRDefault="00AD1E78" w:rsidP="00F245CD">
      <w:pPr>
        <w:spacing w:after="0"/>
        <w:jc w:val="both"/>
        <w:rPr>
          <w:b/>
        </w:rPr>
      </w:pPr>
      <w:r w:rsidRPr="001E6EBB">
        <w:rPr>
          <w:b/>
        </w:rPr>
        <w:t>SIAMS 2016</w:t>
      </w:r>
    </w:p>
    <w:p w14:paraId="0DF580F0" w14:textId="316B7AE1" w:rsidR="00AD1E78" w:rsidRDefault="00AD1E78" w:rsidP="00F245CD">
      <w:pPr>
        <w:spacing w:after="0"/>
        <w:jc w:val="both"/>
      </w:pPr>
      <w:r>
        <w:t>Forum de l’Arc Moutier</w:t>
      </w:r>
    </w:p>
    <w:p w14:paraId="0355DC17" w14:textId="7A0241C4" w:rsidR="00AD1E78" w:rsidRDefault="00AD1E78" w:rsidP="00F245CD">
      <w:pPr>
        <w:spacing w:after="0"/>
        <w:jc w:val="both"/>
      </w:pPr>
      <w:r>
        <w:t>19-22 avril 2016</w:t>
      </w:r>
    </w:p>
    <w:p w14:paraId="43A1FCA1" w14:textId="0128EC5A" w:rsidR="00AD1E78" w:rsidRDefault="00AD1E78" w:rsidP="00F245CD">
      <w:pPr>
        <w:spacing w:after="0"/>
        <w:jc w:val="both"/>
      </w:pPr>
      <w:r>
        <w:t>9h-17h30</w:t>
      </w:r>
    </w:p>
    <w:p w14:paraId="19FFDC10" w14:textId="0098DB14" w:rsidR="00AD1E78" w:rsidRDefault="00B036DB" w:rsidP="00F245CD">
      <w:pPr>
        <w:spacing w:after="0"/>
        <w:jc w:val="both"/>
      </w:pPr>
      <w:hyperlink r:id="rId6" w:history="1">
        <w:r w:rsidR="00AD1E78" w:rsidRPr="00821CC7">
          <w:rPr>
            <w:rStyle w:val="Lienhypertexte"/>
          </w:rPr>
          <w:t>www.siams.ch</w:t>
        </w:r>
      </w:hyperlink>
      <w:r w:rsidR="00AD1E78">
        <w:t xml:space="preserve"> </w:t>
      </w:r>
    </w:p>
    <w:p w14:paraId="2D7CBF8F" w14:textId="1AD667DE" w:rsidR="00AD1E78" w:rsidRDefault="00AD1E78" w:rsidP="00F245CD">
      <w:pPr>
        <w:spacing w:after="0"/>
        <w:jc w:val="both"/>
      </w:pPr>
    </w:p>
    <w:p w14:paraId="2E5B69B8" w14:textId="77777777" w:rsidR="00AD1E78" w:rsidRPr="00F907ED" w:rsidRDefault="00AD1E78" w:rsidP="00F245CD">
      <w:pPr>
        <w:spacing w:after="0"/>
        <w:jc w:val="both"/>
      </w:pPr>
    </w:p>
    <w:p w14:paraId="5F54F364" w14:textId="77777777" w:rsidR="00B34591" w:rsidRDefault="00B34591" w:rsidP="00F245CD">
      <w:pPr>
        <w:spacing w:after="0"/>
        <w:jc w:val="both"/>
      </w:pPr>
    </w:p>
    <w:p w14:paraId="5322CB8F" w14:textId="77777777" w:rsidR="00B34591" w:rsidRDefault="00B34591" w:rsidP="00F245CD">
      <w:pPr>
        <w:spacing w:after="0"/>
        <w:jc w:val="both"/>
      </w:pPr>
    </w:p>
    <w:p w14:paraId="0B742C65" w14:textId="77777777" w:rsidR="007A559F" w:rsidRDefault="007A559F" w:rsidP="00F245CD">
      <w:pPr>
        <w:spacing w:after="0"/>
        <w:jc w:val="both"/>
      </w:pPr>
    </w:p>
    <w:sectPr w:rsidR="007A559F" w:rsidSect="00377C12">
      <w:footerReference w:type="default" r:id="rId7"/>
      <w:headerReference w:type="first" r:id="rId8"/>
      <w:footerReference w:type="first" r:id="rId9"/>
      <w:pgSz w:w="11906" w:h="16838"/>
      <w:pgMar w:top="2268" w:right="1418" w:bottom="79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C0286" w14:textId="77777777" w:rsidR="00377C12" w:rsidRDefault="00377C12" w:rsidP="00377C12">
      <w:pPr>
        <w:spacing w:after="0" w:line="240" w:lineRule="auto"/>
      </w:pPr>
      <w:r>
        <w:separator/>
      </w:r>
    </w:p>
  </w:endnote>
  <w:endnote w:type="continuationSeparator" w:id="0">
    <w:p w14:paraId="3E7D169A" w14:textId="77777777" w:rsidR="00377C12" w:rsidRDefault="00377C12" w:rsidP="0037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781548"/>
      <w:docPartObj>
        <w:docPartGallery w:val="Page Numbers (Bottom of Page)"/>
        <w:docPartUnique/>
      </w:docPartObj>
    </w:sdtPr>
    <w:sdtEndPr/>
    <w:sdtContent>
      <w:p w14:paraId="5686AFDA" w14:textId="2FEE18E9" w:rsidR="002A2E61" w:rsidRDefault="002A2E61">
        <w:pPr>
          <w:pStyle w:val="Pieddepage"/>
          <w:jc w:val="center"/>
        </w:pPr>
        <w:r>
          <w:fldChar w:fldCharType="begin"/>
        </w:r>
        <w:r>
          <w:instrText>PAGE   \* MERGEFORMAT</w:instrText>
        </w:r>
        <w:r>
          <w:fldChar w:fldCharType="separate"/>
        </w:r>
        <w:r w:rsidR="00B036DB" w:rsidRPr="00B036DB">
          <w:rPr>
            <w:noProof/>
            <w:lang w:val="fr-FR"/>
          </w:rPr>
          <w:t>2</w:t>
        </w:r>
        <w:r>
          <w:fldChar w:fldCharType="end"/>
        </w:r>
      </w:p>
    </w:sdtContent>
  </w:sdt>
  <w:p w14:paraId="7F1DF99F" w14:textId="77777777" w:rsidR="002A2E61" w:rsidRDefault="002A2E6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895609"/>
      <w:docPartObj>
        <w:docPartGallery w:val="Page Numbers (Bottom of Page)"/>
        <w:docPartUnique/>
      </w:docPartObj>
    </w:sdtPr>
    <w:sdtEndPr/>
    <w:sdtContent>
      <w:p w14:paraId="35CCE2F6" w14:textId="7D787F3D" w:rsidR="002A2E61" w:rsidRDefault="002A2E61">
        <w:pPr>
          <w:pStyle w:val="Pieddepage"/>
          <w:jc w:val="center"/>
        </w:pPr>
        <w:r>
          <w:fldChar w:fldCharType="begin"/>
        </w:r>
        <w:r>
          <w:instrText>PAGE   \* MERGEFORMAT</w:instrText>
        </w:r>
        <w:r>
          <w:fldChar w:fldCharType="separate"/>
        </w:r>
        <w:r w:rsidR="00277523" w:rsidRPr="00277523">
          <w:rPr>
            <w:noProof/>
            <w:lang w:val="fr-FR"/>
          </w:rPr>
          <w:t>1</w:t>
        </w:r>
        <w:r>
          <w:fldChar w:fldCharType="end"/>
        </w:r>
      </w:p>
    </w:sdtContent>
  </w:sdt>
  <w:p w14:paraId="2672AFC5" w14:textId="77777777" w:rsidR="002A2E61" w:rsidRDefault="002A2E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176CA" w14:textId="77777777" w:rsidR="00377C12" w:rsidRDefault="00377C12" w:rsidP="00377C12">
      <w:pPr>
        <w:spacing w:after="0" w:line="240" w:lineRule="auto"/>
      </w:pPr>
      <w:r>
        <w:separator/>
      </w:r>
    </w:p>
  </w:footnote>
  <w:footnote w:type="continuationSeparator" w:id="0">
    <w:p w14:paraId="696B14B7" w14:textId="77777777" w:rsidR="00377C12" w:rsidRDefault="00377C12" w:rsidP="00377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DA0C6" w14:textId="06BF176C" w:rsidR="00377C12" w:rsidRDefault="00377C12">
    <w:pPr>
      <w:pStyle w:val="En-tte"/>
    </w:pPr>
    <w:r>
      <w:rPr>
        <w:noProof/>
        <w:lang w:eastAsia="fr-CH"/>
      </w:rPr>
      <w:drawing>
        <wp:anchor distT="0" distB="0" distL="114300" distR="114300" simplePos="0" relativeHeight="251661312" behindDoc="1" locked="0" layoutInCell="1" allowOverlap="1" wp14:anchorId="4C153F40" wp14:editId="3B89C815">
          <wp:simplePos x="0" y="0"/>
          <wp:positionH relativeFrom="page">
            <wp:posOffset>-52070</wp:posOffset>
          </wp:positionH>
          <wp:positionV relativeFrom="page">
            <wp:posOffset>-27305</wp:posOffset>
          </wp:positionV>
          <wp:extent cx="7634456" cy="10799061"/>
          <wp:effectExtent l="0" t="0" r="1143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6" cy="1079906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CD"/>
    <w:rsid w:val="000A02A5"/>
    <w:rsid w:val="000F2B33"/>
    <w:rsid w:val="001E6EBB"/>
    <w:rsid w:val="00277523"/>
    <w:rsid w:val="002A2E61"/>
    <w:rsid w:val="002E485D"/>
    <w:rsid w:val="003408A6"/>
    <w:rsid w:val="00356A8D"/>
    <w:rsid w:val="00377C12"/>
    <w:rsid w:val="00666A3C"/>
    <w:rsid w:val="007A559F"/>
    <w:rsid w:val="007A572E"/>
    <w:rsid w:val="00880DD0"/>
    <w:rsid w:val="00977673"/>
    <w:rsid w:val="00AC2538"/>
    <w:rsid w:val="00AD1E78"/>
    <w:rsid w:val="00B036DB"/>
    <w:rsid w:val="00B34591"/>
    <w:rsid w:val="00C20384"/>
    <w:rsid w:val="00C85790"/>
    <w:rsid w:val="00CB5490"/>
    <w:rsid w:val="00DE5E74"/>
    <w:rsid w:val="00E0111A"/>
    <w:rsid w:val="00E92228"/>
    <w:rsid w:val="00F245CD"/>
    <w:rsid w:val="00F907ED"/>
    <w:rsid w:val="00FE350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BAE88"/>
  <w15:chartTrackingRefBased/>
  <w15:docId w15:val="{24A748F7-EB89-4713-A2A5-0C174DC3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1E78"/>
    <w:rPr>
      <w:color w:val="0563C1" w:themeColor="hyperlink"/>
      <w:u w:val="single"/>
    </w:rPr>
  </w:style>
  <w:style w:type="paragraph" w:styleId="En-tte">
    <w:name w:val="header"/>
    <w:basedOn w:val="Normal"/>
    <w:link w:val="En-tteCar"/>
    <w:uiPriority w:val="99"/>
    <w:unhideWhenUsed/>
    <w:rsid w:val="00377C12"/>
    <w:pPr>
      <w:tabs>
        <w:tab w:val="center" w:pos="4536"/>
        <w:tab w:val="right" w:pos="9072"/>
      </w:tabs>
      <w:spacing w:after="0" w:line="240" w:lineRule="auto"/>
    </w:pPr>
  </w:style>
  <w:style w:type="character" w:customStyle="1" w:styleId="En-tteCar">
    <w:name w:val="En-tête Car"/>
    <w:basedOn w:val="Policepardfaut"/>
    <w:link w:val="En-tte"/>
    <w:uiPriority w:val="99"/>
    <w:rsid w:val="00377C12"/>
  </w:style>
  <w:style w:type="paragraph" w:styleId="Pieddepage">
    <w:name w:val="footer"/>
    <w:basedOn w:val="Normal"/>
    <w:link w:val="PieddepageCar"/>
    <w:uiPriority w:val="99"/>
    <w:unhideWhenUsed/>
    <w:rsid w:val="00377C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7C12"/>
  </w:style>
  <w:style w:type="character" w:styleId="Numrodepage">
    <w:name w:val="page number"/>
    <w:basedOn w:val="Policepardfaut"/>
    <w:uiPriority w:val="99"/>
    <w:unhideWhenUsed/>
    <w:rsid w:val="002A2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ams.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1316</Words>
  <Characters>7242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FAJI SA</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 - FAJI</dc:creator>
  <cp:keywords/>
  <dc:description/>
  <cp:lastModifiedBy>Pierre-Yves Kohler - FAJI</cp:lastModifiedBy>
  <cp:revision>18</cp:revision>
  <dcterms:created xsi:type="dcterms:W3CDTF">2016-02-25T14:28:00Z</dcterms:created>
  <dcterms:modified xsi:type="dcterms:W3CDTF">2016-03-03T13:25:00Z</dcterms:modified>
</cp:coreProperties>
</file>