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87FC" w14:textId="77777777" w:rsidR="003D2B45" w:rsidRDefault="003D2B45" w:rsidP="00E73C8A">
      <w:pPr>
        <w:tabs>
          <w:tab w:val="right" w:pos="9072"/>
        </w:tabs>
        <w:spacing w:after="0"/>
        <w:jc w:val="both"/>
        <w:rPr>
          <w:b/>
          <w:color w:val="808080" w:themeColor="background1" w:themeShade="80"/>
          <w:sz w:val="36"/>
          <w:lang w:val="en-GB"/>
        </w:rPr>
      </w:pPr>
      <w:r>
        <w:rPr>
          <w:b/>
          <w:color w:val="808080" w:themeColor="background1" w:themeShade="80"/>
          <w:sz w:val="36"/>
          <w:lang w:val="en-GB"/>
        </w:rPr>
        <w:t>Press Article</w:t>
      </w:r>
    </w:p>
    <w:p w14:paraId="2C21725F" w14:textId="77777777" w:rsidR="003D2B45" w:rsidRDefault="003D2B45" w:rsidP="00E73C8A">
      <w:pPr>
        <w:tabs>
          <w:tab w:val="right" w:pos="9072"/>
        </w:tabs>
        <w:spacing w:after="0"/>
        <w:jc w:val="both"/>
        <w:rPr>
          <w:b/>
          <w:color w:val="808080" w:themeColor="background1" w:themeShade="80"/>
          <w:sz w:val="36"/>
          <w:lang w:val="en-GB"/>
        </w:rPr>
      </w:pPr>
    </w:p>
    <w:p w14:paraId="7DEA27B5" w14:textId="51F481B9" w:rsidR="00E73C8A" w:rsidRPr="00A14056" w:rsidRDefault="00F903B1" w:rsidP="00E73C8A">
      <w:pPr>
        <w:tabs>
          <w:tab w:val="right" w:pos="9072"/>
        </w:tabs>
        <w:spacing w:after="0"/>
        <w:jc w:val="both"/>
        <w:rPr>
          <w:lang w:val="en-GB"/>
        </w:rPr>
      </w:pPr>
      <w:r w:rsidRPr="00A14056">
        <w:rPr>
          <w:lang w:val="en-GB"/>
        </w:rPr>
        <w:t xml:space="preserve">SIAMS 2016 – </w:t>
      </w:r>
      <w:r w:rsidR="00A14056" w:rsidRPr="00A14056">
        <w:rPr>
          <w:lang w:val="en-GB"/>
        </w:rPr>
        <w:t xml:space="preserve">No. </w:t>
      </w:r>
      <w:r w:rsidR="00EA394D" w:rsidRPr="00A14056">
        <w:rPr>
          <w:lang w:val="en-GB"/>
        </w:rPr>
        <w:t>8</w:t>
      </w:r>
      <w:r w:rsidR="00E73C8A" w:rsidRPr="00A14056">
        <w:rPr>
          <w:lang w:val="en-GB"/>
        </w:rPr>
        <w:tab/>
      </w:r>
      <w:r w:rsidR="00A14056" w:rsidRPr="00A14056">
        <w:rPr>
          <w:lang w:val="en-GB"/>
        </w:rPr>
        <w:t>January 5</w:t>
      </w:r>
      <w:r w:rsidR="00A14056" w:rsidRPr="00A14056">
        <w:rPr>
          <w:vertAlign w:val="superscript"/>
          <w:lang w:val="en-GB"/>
        </w:rPr>
        <w:t>th</w:t>
      </w:r>
      <w:r w:rsidR="00A14056" w:rsidRPr="00A14056">
        <w:rPr>
          <w:lang w:val="en-GB"/>
        </w:rPr>
        <w:t xml:space="preserve">, </w:t>
      </w:r>
      <w:r w:rsidR="00E4040F" w:rsidRPr="00A14056">
        <w:rPr>
          <w:lang w:val="en-GB"/>
        </w:rPr>
        <w:t>2016</w:t>
      </w:r>
    </w:p>
    <w:p w14:paraId="5C34334C" w14:textId="77777777" w:rsidR="00E73C8A" w:rsidRPr="00A14056" w:rsidRDefault="00E73C8A" w:rsidP="00D578F4">
      <w:pPr>
        <w:spacing w:after="0"/>
        <w:jc w:val="both"/>
        <w:rPr>
          <w:b/>
          <w:color w:val="2E74B5" w:themeColor="accent1" w:themeShade="BF"/>
          <w:sz w:val="28"/>
          <w:lang w:val="en-GB"/>
        </w:rPr>
      </w:pPr>
    </w:p>
    <w:p w14:paraId="1D0C7FF9" w14:textId="66318E78" w:rsidR="002F1447" w:rsidRPr="00A14056" w:rsidRDefault="00A14056" w:rsidP="002F1447">
      <w:pPr>
        <w:spacing w:after="0"/>
        <w:jc w:val="both"/>
        <w:rPr>
          <w:b/>
          <w:color w:val="2E74B5" w:themeColor="accent1" w:themeShade="BF"/>
          <w:sz w:val="28"/>
          <w:lang w:val="en-GB"/>
        </w:rPr>
      </w:pPr>
      <w:r>
        <w:rPr>
          <w:b/>
          <w:color w:val="2E74B5" w:themeColor="accent1" w:themeShade="BF"/>
          <w:sz w:val="28"/>
          <w:lang w:val="en-GB"/>
        </w:rPr>
        <w:t>SIAMS</w:t>
      </w:r>
      <w:r w:rsidR="002F1447" w:rsidRPr="00A14056">
        <w:rPr>
          <w:b/>
          <w:color w:val="2E74B5" w:themeColor="accent1" w:themeShade="BF"/>
          <w:sz w:val="28"/>
          <w:lang w:val="en-GB"/>
        </w:rPr>
        <w:t xml:space="preserve">: </w:t>
      </w:r>
      <w:r w:rsidR="003D2B45">
        <w:rPr>
          <w:b/>
          <w:color w:val="2E74B5" w:themeColor="accent1" w:themeShade="BF"/>
          <w:sz w:val="28"/>
          <w:lang w:val="en-GB"/>
        </w:rPr>
        <w:t>in the Heart of an Extraordinary Region</w:t>
      </w:r>
    </w:p>
    <w:p w14:paraId="5031FFDB" w14:textId="7CD27138" w:rsidR="00D578F4" w:rsidRPr="00A14056" w:rsidRDefault="00A14056" w:rsidP="00D578F4">
      <w:pPr>
        <w:spacing w:after="0"/>
        <w:jc w:val="both"/>
        <w:rPr>
          <w:i/>
          <w:lang w:val="en-GB"/>
        </w:rPr>
      </w:pPr>
      <w:r>
        <w:rPr>
          <w:i/>
          <w:lang w:val="en-GB"/>
        </w:rPr>
        <w:t>For the fifth co</w:t>
      </w:r>
      <w:r w:rsidR="00BC0E6D">
        <w:rPr>
          <w:i/>
          <w:lang w:val="en-GB"/>
        </w:rPr>
        <w:t>nsecutive year, Switzerland was,</w:t>
      </w:r>
      <w:r w:rsidRPr="00A14056">
        <w:rPr>
          <w:i/>
          <w:lang w:val="en-GB"/>
        </w:rPr>
        <w:t xml:space="preserve"> </w:t>
      </w:r>
      <w:r>
        <w:rPr>
          <w:i/>
          <w:lang w:val="en-GB"/>
        </w:rPr>
        <w:t>according to the publication of the World Intellectual Property Organization WIPO</w:t>
      </w:r>
      <w:r w:rsidR="00BC0E6D">
        <w:rPr>
          <w:i/>
          <w:lang w:val="en-GB"/>
        </w:rPr>
        <w:t>,</w:t>
      </w:r>
      <w:r w:rsidR="00BC0E6D" w:rsidRPr="00BC0E6D">
        <w:rPr>
          <w:i/>
          <w:lang w:val="en-GB"/>
        </w:rPr>
        <w:t xml:space="preserve"> </w:t>
      </w:r>
      <w:r w:rsidR="00BC0E6D">
        <w:rPr>
          <w:i/>
          <w:lang w:val="en-GB"/>
        </w:rPr>
        <w:t>internationally</w:t>
      </w:r>
      <w:r>
        <w:rPr>
          <w:i/>
          <w:lang w:val="en-GB"/>
        </w:rPr>
        <w:t xml:space="preserve"> the </w:t>
      </w:r>
      <w:r w:rsidR="00BC0E6D">
        <w:rPr>
          <w:i/>
          <w:lang w:val="en-GB"/>
        </w:rPr>
        <w:t xml:space="preserve">great </w:t>
      </w:r>
      <w:r>
        <w:rPr>
          <w:i/>
          <w:lang w:val="en-GB"/>
        </w:rPr>
        <w:t xml:space="preserve">winner of the Global </w:t>
      </w:r>
      <w:r w:rsidR="003D2B45">
        <w:rPr>
          <w:i/>
          <w:lang w:val="en-GB"/>
        </w:rPr>
        <w:t>Innovation</w:t>
      </w:r>
      <w:r>
        <w:rPr>
          <w:i/>
          <w:lang w:val="en-GB"/>
        </w:rPr>
        <w:t xml:space="preserve"> Index (GII). The fact that our country is so innovative is also and above all due to the thousands of industrial SMEs </w:t>
      </w:r>
      <w:r w:rsidR="00B908DE">
        <w:rPr>
          <w:i/>
          <w:lang w:val="en-GB"/>
        </w:rPr>
        <w:t>of our country and</w:t>
      </w:r>
      <w:r w:rsidR="009908BB">
        <w:rPr>
          <w:i/>
          <w:lang w:val="en-GB"/>
        </w:rPr>
        <w:t xml:space="preserve"> </w:t>
      </w:r>
      <w:r w:rsidR="00B908DE">
        <w:rPr>
          <w:i/>
          <w:lang w:val="en-GB"/>
        </w:rPr>
        <w:t>especially those of the Jura region,</w:t>
      </w:r>
      <w:r w:rsidR="009908BB">
        <w:rPr>
          <w:i/>
          <w:lang w:val="en-GB"/>
        </w:rPr>
        <w:t xml:space="preserve"> </w:t>
      </w:r>
      <w:r w:rsidR="00B908DE">
        <w:rPr>
          <w:i/>
          <w:lang w:val="en-GB"/>
        </w:rPr>
        <w:t xml:space="preserve">where almost 50,000 </w:t>
      </w:r>
      <w:r w:rsidR="009908BB">
        <w:rPr>
          <w:i/>
          <w:lang w:val="en-GB"/>
        </w:rPr>
        <w:t>employees work in this sector. It is i</w:t>
      </w:r>
      <w:r w:rsidR="00B908DE">
        <w:rPr>
          <w:i/>
          <w:lang w:val="en-GB"/>
        </w:rPr>
        <w:t>n t</w:t>
      </w:r>
      <w:r w:rsidR="009908BB">
        <w:rPr>
          <w:i/>
          <w:lang w:val="en-GB"/>
        </w:rPr>
        <w:t>he</w:t>
      </w:r>
      <w:r w:rsidR="00BC0E6D">
        <w:rPr>
          <w:i/>
          <w:lang w:val="en-GB"/>
        </w:rPr>
        <w:t xml:space="preserve"> very</w:t>
      </w:r>
      <w:r w:rsidR="009908BB">
        <w:rPr>
          <w:i/>
          <w:lang w:val="en-GB"/>
        </w:rPr>
        <w:t xml:space="preserve"> heart of this fertile region that</w:t>
      </w:r>
      <w:r w:rsidR="00B908DE">
        <w:rPr>
          <w:i/>
          <w:lang w:val="en-GB"/>
        </w:rPr>
        <w:t xml:space="preserve"> SIAMS continues to develop. </w:t>
      </w:r>
      <w:r w:rsidR="00154466" w:rsidRPr="00A14056">
        <w:rPr>
          <w:i/>
          <w:lang w:val="en-GB"/>
        </w:rPr>
        <w:t xml:space="preserve"> </w:t>
      </w:r>
    </w:p>
    <w:p w14:paraId="01172E9F" w14:textId="77777777" w:rsidR="004D1771" w:rsidRPr="00A14056" w:rsidRDefault="004D1771" w:rsidP="00D578F4">
      <w:pPr>
        <w:spacing w:after="0"/>
        <w:jc w:val="both"/>
        <w:rPr>
          <w:lang w:val="en-GB"/>
        </w:rPr>
      </w:pPr>
    </w:p>
    <w:p w14:paraId="6B5072C7" w14:textId="38D5515B" w:rsidR="004D1771" w:rsidRPr="00A14056" w:rsidRDefault="004132A0" w:rsidP="00D578F4">
      <w:pPr>
        <w:spacing w:after="0"/>
        <w:jc w:val="both"/>
        <w:rPr>
          <w:i/>
          <w:lang w:val="en-GB"/>
        </w:rPr>
      </w:pPr>
      <w:r>
        <w:rPr>
          <w:lang w:val="en-GB"/>
        </w:rPr>
        <w:t>Over the years</w:t>
      </w:r>
      <w:r w:rsidR="00787A73">
        <w:rPr>
          <w:lang w:val="en-GB"/>
        </w:rPr>
        <w:t xml:space="preserve">, a world was created that did not only offer equipment but also auxiliary devices, lubricants, tools, measurement systems, and all </w:t>
      </w:r>
      <w:r>
        <w:rPr>
          <w:lang w:val="en-GB"/>
        </w:rPr>
        <w:t xml:space="preserve">the </w:t>
      </w:r>
      <w:r w:rsidR="00787A73">
        <w:rPr>
          <w:lang w:val="en-GB"/>
        </w:rPr>
        <w:t xml:space="preserve">accessories necessary to provide innovative production solutions </w:t>
      </w:r>
      <w:r w:rsidR="001905BA">
        <w:rPr>
          <w:lang w:val="en-GB"/>
        </w:rPr>
        <w:t>on the entire</w:t>
      </w:r>
      <w:r w:rsidR="00787A73">
        <w:rPr>
          <w:lang w:val="en-GB"/>
        </w:rPr>
        <w:t xml:space="preserve"> </w:t>
      </w:r>
      <w:r>
        <w:rPr>
          <w:lang w:val="en-GB"/>
        </w:rPr>
        <w:t>planet. Nowadays, the Jura region is known far and wide as a talent pool.</w:t>
      </w:r>
      <w:r w:rsidR="009908BB">
        <w:rPr>
          <w:lang w:val="en-GB"/>
        </w:rPr>
        <w:t xml:space="preserve"> To demonstrate this, the organizers of SIAMS have </w:t>
      </w:r>
      <w:r>
        <w:rPr>
          <w:lang w:val="en-GB"/>
        </w:rPr>
        <w:t>– at the beginni</w:t>
      </w:r>
      <w:r w:rsidR="009908BB">
        <w:rPr>
          <w:lang w:val="en-GB"/>
        </w:rPr>
        <w:t>n</w:t>
      </w:r>
      <w:r>
        <w:rPr>
          <w:lang w:val="en-GB"/>
        </w:rPr>
        <w:t xml:space="preserve">g of December – arranged for a two-days’ visit to </w:t>
      </w:r>
      <w:r w:rsidR="009908BB">
        <w:rPr>
          <w:lang w:val="en-GB"/>
        </w:rPr>
        <w:t xml:space="preserve">some </w:t>
      </w:r>
      <w:r w:rsidR="00BC0E6D">
        <w:rPr>
          <w:lang w:val="en-GB"/>
        </w:rPr>
        <w:t xml:space="preserve">of the </w:t>
      </w:r>
      <w:r>
        <w:rPr>
          <w:lang w:val="en-GB"/>
        </w:rPr>
        <w:t>enterprises</w:t>
      </w:r>
      <w:r w:rsidR="009908BB">
        <w:rPr>
          <w:lang w:val="en-GB"/>
        </w:rPr>
        <w:t xml:space="preserve"> that</w:t>
      </w:r>
      <w:r w:rsidR="007A4ABC">
        <w:rPr>
          <w:lang w:val="en-GB"/>
        </w:rPr>
        <w:t xml:space="preserve"> share the objectives of SIAMS</w:t>
      </w:r>
      <w:r>
        <w:rPr>
          <w:lang w:val="en-GB"/>
        </w:rPr>
        <w:t xml:space="preserve">: precision, love of work well-done, and </w:t>
      </w:r>
      <w:r w:rsidR="007A4ABC">
        <w:rPr>
          <w:lang w:val="en-GB"/>
        </w:rPr>
        <w:t>innovation (to name but a few): Laubscher in Täuffelen, Applitec and Tornos in Moutier, Rickly Micromécanique in Vauffelin</w:t>
      </w:r>
      <w:r w:rsidR="009908BB">
        <w:rPr>
          <w:lang w:val="en-GB"/>
        </w:rPr>
        <w:t>,</w:t>
      </w:r>
      <w:r w:rsidR="007A4ABC">
        <w:rPr>
          <w:lang w:val="en-GB"/>
        </w:rPr>
        <w:t xml:space="preserve"> and Motorex in</w:t>
      </w:r>
      <w:r w:rsidR="003B1C64" w:rsidRPr="00A14056">
        <w:rPr>
          <w:lang w:val="en-GB"/>
        </w:rPr>
        <w:t xml:space="preserve"> Langenthal. </w:t>
      </w:r>
      <w:r w:rsidR="007A4ABC">
        <w:rPr>
          <w:lang w:val="en-GB"/>
        </w:rPr>
        <w:t>Mr</w:t>
      </w:r>
      <w:r w:rsidR="00A26656" w:rsidRPr="00A14056">
        <w:rPr>
          <w:lang w:val="en-GB"/>
        </w:rPr>
        <w:t xml:space="preserve"> Renggli, </w:t>
      </w:r>
      <w:r w:rsidR="007A4ABC">
        <w:rPr>
          <w:lang w:val="en-GB"/>
        </w:rPr>
        <w:t>Marketi</w:t>
      </w:r>
      <w:r w:rsidR="00BC0E6D">
        <w:rPr>
          <w:lang w:val="en-GB"/>
        </w:rPr>
        <w:t>ng Manager with Tornos, explained</w:t>
      </w:r>
      <w:r w:rsidR="00A26656" w:rsidRPr="00A14056">
        <w:rPr>
          <w:lang w:val="en-GB"/>
        </w:rPr>
        <w:t xml:space="preserve">: </w:t>
      </w:r>
      <w:r w:rsidR="007A4ABC">
        <w:rPr>
          <w:i/>
          <w:lang w:val="en-GB"/>
        </w:rPr>
        <w:t xml:space="preserve">“In our region, we are ideally situated within a dense network of partners, which allows us to respond quickly to our customers’ needs.” </w:t>
      </w:r>
    </w:p>
    <w:p w14:paraId="4024E521" w14:textId="77777777" w:rsidR="004D1771" w:rsidRPr="00A14056" w:rsidRDefault="004D1771" w:rsidP="00D578F4">
      <w:pPr>
        <w:spacing w:after="0"/>
        <w:jc w:val="both"/>
        <w:rPr>
          <w:i/>
          <w:lang w:val="en-GB"/>
        </w:rPr>
      </w:pPr>
    </w:p>
    <w:p w14:paraId="7903E738" w14:textId="02CD3822" w:rsidR="003B1C64" w:rsidRPr="00A14056" w:rsidRDefault="007A4ABC" w:rsidP="00D578F4">
      <w:pPr>
        <w:spacing w:after="0"/>
        <w:jc w:val="both"/>
        <w:rPr>
          <w:b/>
          <w:lang w:val="en-GB"/>
        </w:rPr>
      </w:pPr>
      <w:r>
        <w:rPr>
          <w:b/>
          <w:lang w:val="en-GB"/>
        </w:rPr>
        <w:t>In the “Centre of the World of Microtechnology”</w:t>
      </w:r>
      <w:r w:rsidR="003D3B4A" w:rsidRPr="00A14056">
        <w:rPr>
          <w:b/>
          <w:lang w:val="en-GB"/>
        </w:rPr>
        <w:t xml:space="preserve"> </w:t>
      </w:r>
    </w:p>
    <w:p w14:paraId="382FABC9" w14:textId="4F817031" w:rsidR="003B1C64" w:rsidRPr="00121027" w:rsidRDefault="007A4ABC" w:rsidP="00D578F4">
      <w:pPr>
        <w:spacing w:after="0"/>
        <w:jc w:val="both"/>
        <w:rPr>
          <w:i/>
          <w:lang w:val="en-GB"/>
        </w:rPr>
      </w:pPr>
      <w:r>
        <w:rPr>
          <w:lang w:val="en-GB"/>
        </w:rPr>
        <w:t>Around ten specialized journalists as well as the young</w:t>
      </w:r>
      <w:r w:rsidR="00FC4116" w:rsidRPr="00A14056">
        <w:rPr>
          <w:lang w:val="en-GB"/>
        </w:rPr>
        <w:t xml:space="preserve"> #bepog </w:t>
      </w:r>
      <w:r>
        <w:rPr>
          <w:lang w:val="en-GB"/>
        </w:rPr>
        <w:t xml:space="preserve">ambassadors (of the project </w:t>
      </w:r>
      <w:r w:rsidR="001905BA">
        <w:rPr>
          <w:lang w:val="en-GB"/>
        </w:rPr>
        <w:t>to valorize</w:t>
      </w:r>
      <w:bookmarkStart w:id="0" w:name="_GoBack"/>
      <w:bookmarkEnd w:id="0"/>
      <w:r w:rsidR="001905BA">
        <w:rPr>
          <w:lang w:val="en-GB"/>
        </w:rPr>
        <w:t xml:space="preserve"> </w:t>
      </w:r>
      <w:r>
        <w:rPr>
          <w:lang w:val="en-GB"/>
        </w:rPr>
        <w:t xml:space="preserve">technical professions) seized the opportunity to visit these </w:t>
      </w:r>
      <w:r w:rsidR="00121027">
        <w:rPr>
          <w:lang w:val="en-GB"/>
        </w:rPr>
        <w:t>flagships of our region.</w:t>
      </w:r>
      <w:r w:rsidR="009908BB">
        <w:rPr>
          <w:lang w:val="en-GB"/>
        </w:rPr>
        <w:t xml:space="preserve"> </w:t>
      </w:r>
      <w:r w:rsidR="00BC0E6D">
        <w:rPr>
          <w:lang w:val="en-GB"/>
        </w:rPr>
        <w:t>CEO Pierre-Yves Kohler explained</w:t>
      </w:r>
      <w:r w:rsidR="00DC7301" w:rsidRPr="00A14056">
        <w:rPr>
          <w:lang w:val="en-GB"/>
        </w:rPr>
        <w:t xml:space="preserve">: </w:t>
      </w:r>
      <w:r w:rsidR="00121027">
        <w:rPr>
          <w:i/>
          <w:lang w:val="en-GB"/>
        </w:rPr>
        <w:t xml:space="preserve">“With this trip, we show that we are </w:t>
      </w:r>
      <w:r w:rsidR="00BC0E6D">
        <w:rPr>
          <w:i/>
          <w:lang w:val="en-GB"/>
        </w:rPr>
        <w:t xml:space="preserve">at </w:t>
      </w:r>
      <w:r w:rsidR="00121027">
        <w:rPr>
          <w:i/>
          <w:lang w:val="en-GB"/>
        </w:rPr>
        <w:t xml:space="preserve">the </w:t>
      </w:r>
      <w:r w:rsidR="00BC0E6D">
        <w:rPr>
          <w:i/>
          <w:lang w:val="en-GB"/>
        </w:rPr>
        <w:t xml:space="preserve">very </w:t>
      </w:r>
      <w:r w:rsidR="00121027">
        <w:rPr>
          <w:i/>
          <w:lang w:val="en-GB"/>
        </w:rPr>
        <w:t xml:space="preserve">centre of a microcosm of skills </w:t>
      </w:r>
      <w:r w:rsidR="00BC0E6D">
        <w:rPr>
          <w:i/>
          <w:lang w:val="en-GB"/>
        </w:rPr>
        <w:t xml:space="preserve">and know-how </w:t>
      </w:r>
      <w:r w:rsidR="00121027">
        <w:rPr>
          <w:i/>
          <w:lang w:val="en-GB"/>
        </w:rPr>
        <w:t>that cover the entire production chain of microtechnology</w:t>
      </w:r>
      <w:r w:rsidR="00DC7301" w:rsidRPr="00A14056">
        <w:rPr>
          <w:i/>
          <w:lang w:val="en-GB"/>
        </w:rPr>
        <w:t xml:space="preserve">. </w:t>
      </w:r>
      <w:r w:rsidR="00121027">
        <w:rPr>
          <w:i/>
          <w:lang w:val="en-GB"/>
        </w:rPr>
        <w:t>We presented the machine, consumables (oil and materials), and subcontracting industries along with their users</w:t>
      </w:r>
      <w:r w:rsidR="00DC7301" w:rsidRPr="00A14056">
        <w:rPr>
          <w:i/>
          <w:lang w:val="en-GB"/>
        </w:rPr>
        <w:t>.</w:t>
      </w:r>
      <w:r w:rsidR="00121027">
        <w:rPr>
          <w:i/>
          <w:lang w:val="en-GB"/>
        </w:rPr>
        <w:t>”</w:t>
      </w:r>
      <w:r w:rsidR="00A07BB8">
        <w:rPr>
          <w:lang w:val="en-GB"/>
        </w:rPr>
        <w:t xml:space="preserve"> </w:t>
      </w:r>
      <w:r w:rsidR="00DC7301" w:rsidRPr="00A14056">
        <w:rPr>
          <w:lang w:val="en-GB"/>
        </w:rPr>
        <w:t xml:space="preserve">SIAMS </w:t>
      </w:r>
      <w:r w:rsidR="00A07BB8">
        <w:rPr>
          <w:lang w:val="en-GB"/>
        </w:rPr>
        <w:t xml:space="preserve">also touches upon other areas (for instance control systems or surface treatments), but we needed to make a choice for this first trip destined for the French-language trade press of Switzerland and France. And though the number may seem relatively small, </w:t>
      </w:r>
      <w:r w:rsidR="00BC0E6D">
        <w:rPr>
          <w:lang w:val="en-GB"/>
        </w:rPr>
        <w:t xml:space="preserve">we found that </w:t>
      </w:r>
      <w:r w:rsidR="00A07BB8">
        <w:rPr>
          <w:lang w:val="en-GB"/>
        </w:rPr>
        <w:t xml:space="preserve">the entire trade press focussing on the microtechnology industry </w:t>
      </w:r>
      <w:r w:rsidR="00BC0E6D">
        <w:rPr>
          <w:lang w:val="en-GB"/>
        </w:rPr>
        <w:t xml:space="preserve">from French-speaking Switzerland and France </w:t>
      </w:r>
      <w:r w:rsidR="005F51B6">
        <w:rPr>
          <w:lang w:val="en-GB"/>
        </w:rPr>
        <w:t>w</w:t>
      </w:r>
      <w:r w:rsidR="00BC0E6D">
        <w:rPr>
          <w:lang w:val="en-GB"/>
        </w:rPr>
        <w:t>as interested in SIAMS and the respective</w:t>
      </w:r>
      <w:r w:rsidR="005F51B6">
        <w:rPr>
          <w:lang w:val="en-GB"/>
        </w:rPr>
        <w:t xml:space="preserve"> companies. </w:t>
      </w:r>
    </w:p>
    <w:p w14:paraId="299B78F4" w14:textId="77777777" w:rsidR="00DC7301" w:rsidRPr="00A14056" w:rsidRDefault="00DC7301" w:rsidP="00D578F4">
      <w:pPr>
        <w:spacing w:after="0"/>
        <w:jc w:val="both"/>
        <w:rPr>
          <w:lang w:val="en-GB"/>
        </w:rPr>
      </w:pPr>
    </w:p>
    <w:p w14:paraId="08503EAC" w14:textId="52ABE859" w:rsidR="004D1771" w:rsidRPr="00A14056" w:rsidRDefault="00A07BB8" w:rsidP="00D578F4">
      <w:pPr>
        <w:spacing w:after="0"/>
        <w:jc w:val="both"/>
        <w:rPr>
          <w:b/>
          <w:lang w:val="en-GB"/>
        </w:rPr>
      </w:pPr>
      <w:r>
        <w:rPr>
          <w:b/>
          <w:lang w:val="en-GB"/>
        </w:rPr>
        <w:t>A Targeted Event</w:t>
      </w:r>
    </w:p>
    <w:p w14:paraId="29C53115" w14:textId="400ED907" w:rsidR="004D1771" w:rsidRPr="00A14056" w:rsidRDefault="005F51B6" w:rsidP="00D578F4">
      <w:pPr>
        <w:spacing w:after="0"/>
        <w:jc w:val="both"/>
        <w:rPr>
          <w:lang w:val="en-GB"/>
        </w:rPr>
      </w:pPr>
      <w:r>
        <w:rPr>
          <w:lang w:val="en-GB"/>
        </w:rPr>
        <w:t xml:space="preserve">The </w:t>
      </w:r>
      <w:r w:rsidR="00154466" w:rsidRPr="00A14056">
        <w:rPr>
          <w:lang w:val="en-GB"/>
        </w:rPr>
        <w:t xml:space="preserve">SIAMS </w:t>
      </w:r>
      <w:r>
        <w:rPr>
          <w:lang w:val="en-GB"/>
        </w:rPr>
        <w:t xml:space="preserve">trade fair was established at the Moutier ice-rink in 1989, </w:t>
      </w:r>
      <w:r w:rsidRPr="00BC0E6D">
        <w:rPr>
          <w:lang w:val="en-GB"/>
        </w:rPr>
        <w:t>in</w:t>
      </w:r>
      <w:r>
        <w:rPr>
          <w:lang w:val="en-GB"/>
        </w:rPr>
        <w:t xml:space="preserve"> the very heart of this area, to offer all its players a real opportunity to advertise and present their specific competences. </w:t>
      </w:r>
      <w:r w:rsidR="003D3B4A" w:rsidRPr="00A14056">
        <w:rPr>
          <w:lang w:val="en-GB"/>
        </w:rPr>
        <w:t>Pierre-Yves Kohler</w:t>
      </w:r>
      <w:r>
        <w:rPr>
          <w:lang w:val="en-GB"/>
        </w:rPr>
        <w:t xml:space="preserve"> states</w:t>
      </w:r>
      <w:r w:rsidR="008E7F89">
        <w:rPr>
          <w:lang w:val="en-GB"/>
        </w:rPr>
        <w:t xml:space="preserve">: </w:t>
      </w:r>
      <w:r w:rsidR="00BC0E6D">
        <w:rPr>
          <w:i/>
          <w:lang w:val="en-GB"/>
        </w:rPr>
        <w:t>“S</w:t>
      </w:r>
      <w:r w:rsidR="008E7F89" w:rsidRPr="008E7F89">
        <w:rPr>
          <w:i/>
          <w:lang w:val="en-GB"/>
        </w:rPr>
        <w:t xml:space="preserve">ince </w:t>
      </w:r>
      <w:r w:rsidR="008E7F89">
        <w:rPr>
          <w:i/>
          <w:lang w:val="en-GB"/>
        </w:rPr>
        <w:t xml:space="preserve">it </w:t>
      </w:r>
      <w:r w:rsidR="008E7F89" w:rsidRPr="008E7F89">
        <w:rPr>
          <w:i/>
          <w:lang w:val="en-GB"/>
        </w:rPr>
        <w:t xml:space="preserve">was </w:t>
      </w:r>
      <w:r w:rsidR="008E7F89">
        <w:rPr>
          <w:i/>
          <w:lang w:val="en-GB"/>
        </w:rPr>
        <w:t xml:space="preserve">established, SIAMS has greatly expanded, but </w:t>
      </w:r>
      <w:r w:rsidR="00BC0E6D">
        <w:rPr>
          <w:i/>
          <w:lang w:val="en-GB"/>
        </w:rPr>
        <w:t>has nonetheless</w:t>
      </w:r>
      <w:r w:rsidR="008E7F89">
        <w:rPr>
          <w:i/>
          <w:lang w:val="en-GB"/>
        </w:rPr>
        <w:t xml:space="preserve"> retained its convivial and special ambiance, harmoniously combining work and relaxation.”</w:t>
      </w:r>
      <w:r w:rsidR="00870542" w:rsidRPr="00A14056">
        <w:rPr>
          <w:i/>
          <w:lang w:val="en-GB"/>
        </w:rPr>
        <w:t xml:space="preserve"> </w:t>
      </w:r>
      <w:r w:rsidR="008E7F89">
        <w:rPr>
          <w:lang w:val="en-GB"/>
        </w:rPr>
        <w:t>Both visitors and exhibitors visit the fair to do business. SIAMS is firmly rooted in its region, but also wide open</w:t>
      </w:r>
      <w:r w:rsidR="009908BB">
        <w:rPr>
          <w:lang w:val="en-GB"/>
        </w:rPr>
        <w:t xml:space="preserve"> to the entire world</w:t>
      </w:r>
      <w:r w:rsidR="008E7F89">
        <w:rPr>
          <w:lang w:val="en-GB"/>
        </w:rPr>
        <w:t>. The organizers are working to turn 2016 into the best SIAMS possible but</w:t>
      </w:r>
      <w:r w:rsidR="009908BB">
        <w:rPr>
          <w:lang w:val="en-GB"/>
        </w:rPr>
        <w:t xml:space="preserve"> will</w:t>
      </w:r>
      <w:r w:rsidR="008E7F89">
        <w:rPr>
          <w:lang w:val="en-GB"/>
        </w:rPr>
        <w:t xml:space="preserve">, naturally, </w:t>
      </w:r>
      <w:r w:rsidR="009908BB">
        <w:rPr>
          <w:lang w:val="en-GB"/>
        </w:rPr>
        <w:t xml:space="preserve">also preserve </w:t>
      </w:r>
      <w:r w:rsidR="008E7F89">
        <w:rPr>
          <w:lang w:val="en-GB"/>
        </w:rPr>
        <w:t xml:space="preserve">its known and acknowledged strengths. </w:t>
      </w:r>
    </w:p>
    <w:p w14:paraId="04034128" w14:textId="77777777" w:rsidR="008E7F89" w:rsidRDefault="008E7F89" w:rsidP="004535DF">
      <w:pPr>
        <w:spacing w:after="0"/>
        <w:ind w:right="-1"/>
        <w:jc w:val="both"/>
        <w:rPr>
          <w:lang w:val="en-GB"/>
        </w:rPr>
      </w:pPr>
    </w:p>
    <w:p w14:paraId="1119A338" w14:textId="43D112C4" w:rsidR="004535DF" w:rsidRPr="00A14056" w:rsidRDefault="004535DF" w:rsidP="004535DF">
      <w:pPr>
        <w:spacing w:after="0"/>
        <w:ind w:right="-1"/>
        <w:jc w:val="both"/>
        <w:rPr>
          <w:lang w:val="en-GB"/>
        </w:rPr>
      </w:pPr>
      <w:r w:rsidRPr="00775732">
        <w:rPr>
          <w:highlight w:val="green"/>
          <w:lang w:val="en-GB"/>
        </w:rPr>
        <w:t>[[</w:t>
      </w:r>
      <w:r w:rsidR="008E7F89" w:rsidRPr="00775732">
        <w:rPr>
          <w:highlight w:val="green"/>
          <w:lang w:val="en-GB"/>
        </w:rPr>
        <w:t>Box</w:t>
      </w:r>
      <w:r w:rsidRPr="00775732">
        <w:rPr>
          <w:highlight w:val="green"/>
          <w:lang w:val="en-GB"/>
        </w:rPr>
        <w:t>]]</w:t>
      </w:r>
    </w:p>
    <w:p w14:paraId="7D781D26" w14:textId="77777777" w:rsidR="008E7F89" w:rsidRDefault="008E7F89" w:rsidP="00D578F4">
      <w:pPr>
        <w:spacing w:after="0"/>
        <w:jc w:val="both"/>
        <w:rPr>
          <w:b/>
          <w:lang w:val="en-GB"/>
        </w:rPr>
      </w:pPr>
    </w:p>
    <w:p w14:paraId="43FB372A" w14:textId="27B50D29" w:rsidR="003D3B4A" w:rsidRPr="00A14056" w:rsidRDefault="008E7F89" w:rsidP="00D578F4">
      <w:pPr>
        <w:spacing w:after="0"/>
        <w:jc w:val="both"/>
        <w:rPr>
          <w:b/>
          <w:lang w:val="en-GB"/>
        </w:rPr>
      </w:pPr>
      <w:r>
        <w:rPr>
          <w:b/>
          <w:lang w:val="en-GB"/>
        </w:rPr>
        <w:t xml:space="preserve">Free Admission – Tickets Already Available Online </w:t>
      </w:r>
    </w:p>
    <w:p w14:paraId="0C43A8C4" w14:textId="7251B809" w:rsidR="003D3B4A" w:rsidRDefault="008E7F89" w:rsidP="00AA247E">
      <w:pPr>
        <w:spacing w:after="0"/>
        <w:ind w:right="-1"/>
        <w:jc w:val="both"/>
        <w:rPr>
          <w:lang w:val="en-GB"/>
        </w:rPr>
      </w:pPr>
      <w:r>
        <w:rPr>
          <w:lang w:val="en-GB"/>
        </w:rPr>
        <w:t xml:space="preserve">For the </w:t>
      </w:r>
      <w:r w:rsidR="003D3B4A" w:rsidRPr="00A14056">
        <w:rPr>
          <w:lang w:val="en-GB"/>
        </w:rPr>
        <w:t>2016</w:t>
      </w:r>
      <w:r>
        <w:rPr>
          <w:lang w:val="en-GB"/>
        </w:rPr>
        <w:t xml:space="preserve"> edition, the organizers have set up a ticketing system worthy of the name.</w:t>
      </w:r>
      <w:r w:rsidR="00775732">
        <w:rPr>
          <w:lang w:val="en-GB"/>
        </w:rPr>
        <w:t xml:space="preserve"> Interested visitors can now download their tickets from</w:t>
      </w:r>
      <w:r w:rsidR="003D3B4A" w:rsidRPr="00A14056">
        <w:rPr>
          <w:lang w:val="en-GB"/>
        </w:rPr>
        <w:t xml:space="preserve">: </w:t>
      </w:r>
      <w:hyperlink r:id="rId9" w:history="1">
        <w:r w:rsidR="003D3B4A" w:rsidRPr="00A14056">
          <w:rPr>
            <w:rStyle w:val="Hyperlink"/>
            <w:lang w:val="en-GB"/>
          </w:rPr>
          <w:t>www.siams.ch/tickets</w:t>
        </w:r>
      </w:hyperlink>
      <w:r w:rsidR="003D3B4A" w:rsidRPr="00A14056">
        <w:rPr>
          <w:lang w:val="en-GB"/>
        </w:rPr>
        <w:t xml:space="preserve">. </w:t>
      </w:r>
      <w:r w:rsidR="00775732">
        <w:rPr>
          <w:lang w:val="en-GB"/>
        </w:rPr>
        <w:t xml:space="preserve">This system replaces the one used in previous years </w:t>
      </w:r>
      <w:r w:rsidR="00AA247E" w:rsidRPr="00A14056">
        <w:rPr>
          <w:lang w:val="en-GB"/>
        </w:rPr>
        <w:t>(</w:t>
      </w:r>
      <w:r w:rsidR="00775732">
        <w:rPr>
          <w:lang w:val="en-GB"/>
        </w:rPr>
        <w:t xml:space="preserve">cardboard tickets to be redeemed at the box office). This will not only allow us to count visitors more accurately and communicate with them from the moment of their registration, but also help save time at the entrances to the halls. </w:t>
      </w:r>
    </w:p>
    <w:p w14:paraId="6C9BB1D6" w14:textId="77777777" w:rsidR="00775732" w:rsidRPr="00A14056" w:rsidRDefault="00775732" w:rsidP="00AA247E">
      <w:pPr>
        <w:spacing w:after="0"/>
        <w:ind w:right="-1"/>
        <w:jc w:val="both"/>
        <w:rPr>
          <w:lang w:val="en-GB"/>
        </w:rPr>
      </w:pPr>
    </w:p>
    <w:p w14:paraId="5B4E50FD" w14:textId="3CF04678" w:rsidR="004535DF" w:rsidRPr="00A14056" w:rsidRDefault="004535DF" w:rsidP="00AA247E">
      <w:pPr>
        <w:spacing w:after="0"/>
        <w:ind w:right="-1"/>
        <w:jc w:val="both"/>
        <w:rPr>
          <w:lang w:val="en-GB"/>
        </w:rPr>
      </w:pPr>
      <w:r w:rsidRPr="00775732">
        <w:rPr>
          <w:highlight w:val="green"/>
          <w:lang w:val="en-GB"/>
        </w:rPr>
        <w:t>[[END]]</w:t>
      </w:r>
    </w:p>
    <w:p w14:paraId="02CEFF09" w14:textId="77777777" w:rsidR="003D3B4A" w:rsidRPr="00A14056" w:rsidRDefault="003D3B4A" w:rsidP="00D578F4">
      <w:pPr>
        <w:spacing w:after="0"/>
        <w:jc w:val="both"/>
        <w:rPr>
          <w:b/>
          <w:lang w:val="en-GB"/>
        </w:rPr>
      </w:pPr>
    </w:p>
    <w:p w14:paraId="48FC8F5B" w14:textId="707B560B" w:rsidR="007A4BEB" w:rsidRPr="00A14056" w:rsidRDefault="00775732" w:rsidP="00D578F4">
      <w:pPr>
        <w:spacing w:after="0"/>
        <w:jc w:val="both"/>
        <w:rPr>
          <w:b/>
          <w:lang w:val="en-GB"/>
        </w:rPr>
      </w:pPr>
      <w:r>
        <w:rPr>
          <w:b/>
          <w:lang w:val="en-GB"/>
        </w:rPr>
        <w:t>A Major Attraction</w:t>
      </w:r>
    </w:p>
    <w:p w14:paraId="10884A04" w14:textId="41082FB4" w:rsidR="007A4BEB" w:rsidRPr="00A14056" w:rsidRDefault="00775732" w:rsidP="00D578F4">
      <w:pPr>
        <w:spacing w:after="0"/>
        <w:jc w:val="both"/>
        <w:rPr>
          <w:i/>
          <w:lang w:val="en-GB"/>
        </w:rPr>
      </w:pPr>
      <w:r>
        <w:rPr>
          <w:lang w:val="en-GB"/>
        </w:rPr>
        <w:t>Four months after re</w:t>
      </w:r>
      <w:r w:rsidR="009908BB">
        <w:rPr>
          <w:lang w:val="en-GB"/>
        </w:rPr>
        <w:t>gi</w:t>
      </w:r>
      <w:r>
        <w:rPr>
          <w:lang w:val="en-GB"/>
        </w:rPr>
        <w:t xml:space="preserve">stration began, the halls are already fully rented; many exhibitors are however still on the waiting list. </w:t>
      </w:r>
      <w:r w:rsidR="003C03CF">
        <w:rPr>
          <w:lang w:val="en-GB"/>
        </w:rPr>
        <w:t>The organizers expect about 17,000 visitors in Moutier from April 19</w:t>
      </w:r>
      <w:r w:rsidR="003C03CF" w:rsidRPr="003C03CF">
        <w:rPr>
          <w:vertAlign w:val="superscript"/>
          <w:lang w:val="en-GB"/>
        </w:rPr>
        <w:t>th</w:t>
      </w:r>
      <w:r w:rsidR="003C03CF">
        <w:rPr>
          <w:lang w:val="en-GB"/>
        </w:rPr>
        <w:t xml:space="preserve"> till April 22</w:t>
      </w:r>
      <w:r w:rsidR="003C03CF" w:rsidRPr="003C03CF">
        <w:rPr>
          <w:vertAlign w:val="superscript"/>
          <w:lang w:val="en-GB"/>
        </w:rPr>
        <w:t>nd</w:t>
      </w:r>
      <w:r w:rsidR="003C03CF">
        <w:rPr>
          <w:lang w:val="en-GB"/>
        </w:rPr>
        <w:t>, 2016. When asked about the position of such an event in the market, the CEO said</w:t>
      </w:r>
      <w:r w:rsidR="00154466" w:rsidRPr="00A14056">
        <w:rPr>
          <w:lang w:val="en-GB"/>
        </w:rPr>
        <w:t>:</w:t>
      </w:r>
      <w:r w:rsidR="00CC14A6" w:rsidRPr="00A14056">
        <w:rPr>
          <w:lang w:val="en-GB"/>
        </w:rPr>
        <w:t xml:space="preserve"> </w:t>
      </w:r>
      <w:r w:rsidR="003C03CF">
        <w:rPr>
          <w:i/>
          <w:lang w:val="en-GB"/>
        </w:rPr>
        <w:t xml:space="preserve">“The competences of our regional industries are </w:t>
      </w:r>
      <w:r w:rsidR="00F627B5">
        <w:rPr>
          <w:i/>
          <w:lang w:val="en-GB"/>
        </w:rPr>
        <w:t xml:space="preserve">valued </w:t>
      </w:r>
      <w:r w:rsidR="003C03CF">
        <w:rPr>
          <w:i/>
          <w:lang w:val="en-GB"/>
        </w:rPr>
        <w:t>in the German- and French</w:t>
      </w:r>
      <w:r w:rsidR="00F627B5">
        <w:rPr>
          <w:i/>
          <w:lang w:val="en-GB"/>
        </w:rPr>
        <w:t>-</w:t>
      </w:r>
      <w:r w:rsidR="003C03CF">
        <w:rPr>
          <w:i/>
          <w:lang w:val="en-GB"/>
        </w:rPr>
        <w:t>speaking parts of Swit</w:t>
      </w:r>
      <w:r w:rsidR="00F627B5">
        <w:rPr>
          <w:i/>
          <w:lang w:val="en-GB"/>
        </w:rPr>
        <w:t>zerland and all over the world.</w:t>
      </w:r>
      <w:r w:rsidR="00CC14A6" w:rsidRPr="00A14056">
        <w:rPr>
          <w:i/>
          <w:lang w:val="en-GB"/>
        </w:rPr>
        <w:t xml:space="preserve"> S</w:t>
      </w:r>
      <w:r w:rsidR="00A61169" w:rsidRPr="00A14056">
        <w:rPr>
          <w:i/>
          <w:lang w:val="en-GB"/>
        </w:rPr>
        <w:t>IAMS</w:t>
      </w:r>
      <w:r w:rsidR="00CC14A6" w:rsidRPr="00A14056">
        <w:rPr>
          <w:i/>
          <w:lang w:val="en-GB"/>
        </w:rPr>
        <w:t xml:space="preserve"> </w:t>
      </w:r>
      <w:r w:rsidR="00F627B5">
        <w:rPr>
          <w:i/>
          <w:lang w:val="en-GB"/>
        </w:rPr>
        <w:t>is widely recognized as a showcase of resources for all companies active in the field of microtechnology.”</w:t>
      </w:r>
      <w:r w:rsidR="00FE26DE" w:rsidRPr="00A14056">
        <w:rPr>
          <w:i/>
          <w:lang w:val="en-GB"/>
        </w:rPr>
        <w:t xml:space="preserve"> </w:t>
      </w:r>
      <w:r w:rsidR="00143D8F">
        <w:rPr>
          <w:lang w:val="en-GB"/>
        </w:rPr>
        <w:t xml:space="preserve">A visit to SIAMS </w:t>
      </w:r>
      <w:r w:rsidR="009908BB">
        <w:rPr>
          <w:lang w:val="en-GB"/>
        </w:rPr>
        <w:t xml:space="preserve">equals a deep immersion </w:t>
      </w:r>
      <w:r w:rsidR="00F627B5">
        <w:rPr>
          <w:lang w:val="en-GB"/>
        </w:rPr>
        <w:t xml:space="preserve">into the </w:t>
      </w:r>
      <w:r w:rsidR="00143D8F">
        <w:rPr>
          <w:lang w:val="en-GB"/>
        </w:rPr>
        <w:t xml:space="preserve">world of </w:t>
      </w:r>
      <w:r w:rsidR="003D2B45">
        <w:rPr>
          <w:lang w:val="en-GB"/>
        </w:rPr>
        <w:t>micromechanics</w:t>
      </w:r>
      <w:r w:rsidR="00143D8F">
        <w:rPr>
          <w:lang w:val="en-GB"/>
        </w:rPr>
        <w:t xml:space="preserve"> competences</w:t>
      </w:r>
      <w:r w:rsidR="003B7CCD">
        <w:rPr>
          <w:lang w:val="en-GB"/>
        </w:rPr>
        <w:t xml:space="preserve"> to discover</w:t>
      </w:r>
      <w:r w:rsidR="00F627B5">
        <w:rPr>
          <w:lang w:val="en-GB"/>
        </w:rPr>
        <w:t xml:space="preserve"> innovative and/or proven solutions as well as competent partners. </w:t>
      </w:r>
    </w:p>
    <w:p w14:paraId="0499DCC6" w14:textId="77777777" w:rsidR="007A4BEB" w:rsidRPr="00A14056" w:rsidRDefault="007A4BEB" w:rsidP="00D578F4">
      <w:pPr>
        <w:spacing w:after="0"/>
        <w:jc w:val="both"/>
        <w:rPr>
          <w:lang w:val="en-GB"/>
        </w:rPr>
      </w:pPr>
    </w:p>
    <w:p w14:paraId="0E3BB704" w14:textId="2EDCF3B7" w:rsidR="00FF2EE4" w:rsidRPr="00A14056" w:rsidRDefault="001905BA" w:rsidP="00FF2EE4">
      <w:pPr>
        <w:spacing w:after="0"/>
        <w:jc w:val="both"/>
        <w:rPr>
          <w:b/>
          <w:lang w:val="en-GB"/>
        </w:rPr>
      </w:pPr>
      <w:r>
        <w:rPr>
          <w:b/>
          <w:lang w:val="en-GB"/>
        </w:rPr>
        <w:t>Exhibitors Show Their Know-How</w:t>
      </w:r>
    </w:p>
    <w:p w14:paraId="0C869F98" w14:textId="7B4916CF" w:rsidR="00C812B4" w:rsidRPr="00A14056" w:rsidRDefault="00143D8F" w:rsidP="00D578F4">
      <w:pPr>
        <w:spacing w:after="0"/>
        <w:jc w:val="both"/>
        <w:rPr>
          <w:lang w:val="en-GB"/>
        </w:rPr>
      </w:pPr>
      <w:r>
        <w:rPr>
          <w:lang w:val="en-GB"/>
        </w:rPr>
        <w:t>A new service by SIAMS for all exhibitors allows the</w:t>
      </w:r>
      <w:r w:rsidR="003B7CCD">
        <w:rPr>
          <w:lang w:val="en-GB"/>
        </w:rPr>
        <w:t>m to use</w:t>
      </w:r>
      <w:r>
        <w:rPr>
          <w:lang w:val="en-GB"/>
        </w:rPr>
        <w:t xml:space="preserve"> the SIAMS website for communication purposes. </w:t>
      </w:r>
      <w:r w:rsidR="009908BB">
        <w:rPr>
          <w:lang w:val="en-GB"/>
        </w:rPr>
        <w:t>Indeed, each exhibiting company</w:t>
      </w:r>
      <w:r w:rsidR="003B7CCD">
        <w:rPr>
          <w:lang w:val="en-GB"/>
        </w:rPr>
        <w:t xml:space="preserve"> can </w:t>
      </w:r>
      <w:r w:rsidR="001905BA">
        <w:rPr>
          <w:lang w:val="en-GB"/>
        </w:rPr>
        <w:t xml:space="preserve">now </w:t>
      </w:r>
      <w:r w:rsidR="009908BB">
        <w:rPr>
          <w:lang w:val="en-GB"/>
        </w:rPr>
        <w:t>upload its</w:t>
      </w:r>
      <w:r w:rsidR="00935985">
        <w:rPr>
          <w:lang w:val="en-GB"/>
        </w:rPr>
        <w:t xml:space="preserve"> news and publish them online </w:t>
      </w:r>
      <w:r w:rsidR="009908BB">
        <w:rPr>
          <w:lang w:val="en-GB"/>
        </w:rPr>
        <w:t xml:space="preserve">thanks to </w:t>
      </w:r>
      <w:r w:rsidR="00935985">
        <w:rPr>
          <w:lang w:val="en-GB"/>
        </w:rPr>
        <w:t>a simple “copy/paste” function. Thus, a participation in SIAMS is not simply limited to a week in April 2016 but will last throughout the entire year. For exhibitors without their own marketing department or a large PR budget, this is a valuable complimentary service. To</w:t>
      </w:r>
      <w:r w:rsidR="009908BB">
        <w:rPr>
          <w:lang w:val="en-GB"/>
        </w:rPr>
        <w:t xml:space="preserve"> </w:t>
      </w:r>
      <w:r w:rsidR="00935985">
        <w:rPr>
          <w:lang w:val="en-GB"/>
        </w:rPr>
        <w:t xml:space="preserve">date, more than 100 news have been published by more than 50 companies. </w:t>
      </w:r>
    </w:p>
    <w:p w14:paraId="49E23294" w14:textId="77777777" w:rsidR="007A4BEB" w:rsidRPr="00A14056" w:rsidRDefault="007A4BEB" w:rsidP="00D578F4">
      <w:pPr>
        <w:spacing w:after="0"/>
        <w:jc w:val="both"/>
        <w:rPr>
          <w:lang w:val="en-GB"/>
        </w:rPr>
      </w:pPr>
    </w:p>
    <w:p w14:paraId="65BAE697" w14:textId="2B412416" w:rsidR="0071272F" w:rsidRPr="00A14056" w:rsidRDefault="00935985" w:rsidP="00D578F4">
      <w:pPr>
        <w:spacing w:after="0"/>
        <w:jc w:val="both"/>
        <w:rPr>
          <w:b/>
          <w:lang w:val="en-GB"/>
        </w:rPr>
      </w:pPr>
      <w:r>
        <w:rPr>
          <w:b/>
          <w:lang w:val="en-GB"/>
        </w:rPr>
        <w:t xml:space="preserve">Integrating </w:t>
      </w:r>
      <w:r w:rsidR="001905BA">
        <w:rPr>
          <w:b/>
          <w:lang w:val="en-GB"/>
        </w:rPr>
        <w:t>Young People I</w:t>
      </w:r>
      <w:r>
        <w:rPr>
          <w:b/>
          <w:lang w:val="en-GB"/>
        </w:rPr>
        <w:t xml:space="preserve">nto </w:t>
      </w:r>
      <w:r w:rsidR="0071272F" w:rsidRPr="00A14056">
        <w:rPr>
          <w:b/>
          <w:lang w:val="en-GB"/>
        </w:rPr>
        <w:t xml:space="preserve">SIAMS </w:t>
      </w:r>
      <w:r>
        <w:rPr>
          <w:b/>
          <w:lang w:val="en-GB"/>
        </w:rPr>
        <w:t>to Secure Its Succession</w:t>
      </w:r>
    </w:p>
    <w:p w14:paraId="46708261" w14:textId="3F38992F" w:rsidR="0071272F" w:rsidRPr="00A14056" w:rsidRDefault="00C6706B" w:rsidP="00D578F4">
      <w:pPr>
        <w:spacing w:after="0"/>
        <w:jc w:val="both"/>
        <w:rPr>
          <w:lang w:val="en-GB"/>
        </w:rPr>
      </w:pPr>
      <w:r>
        <w:rPr>
          <w:lang w:val="en-GB"/>
        </w:rPr>
        <w:t xml:space="preserve">The </w:t>
      </w:r>
      <w:r w:rsidR="0071272F" w:rsidRPr="00A14056">
        <w:rPr>
          <w:lang w:val="en-GB"/>
        </w:rPr>
        <w:t xml:space="preserve">#bepog </w:t>
      </w:r>
      <w:r>
        <w:rPr>
          <w:lang w:val="en-GB"/>
        </w:rPr>
        <w:t>team took part in the press trip arranged by SIAM</w:t>
      </w:r>
      <w:r w:rsidR="0071272F" w:rsidRPr="00A14056">
        <w:rPr>
          <w:lang w:val="en-GB"/>
        </w:rPr>
        <w:t>S,</w:t>
      </w:r>
      <w:r>
        <w:rPr>
          <w:lang w:val="en-GB"/>
        </w:rPr>
        <w:t xml:space="preserve"> not least because FAJI</w:t>
      </w:r>
      <w:r w:rsidR="00D60AA2">
        <w:rPr>
          <w:lang w:val="en-GB"/>
        </w:rPr>
        <w:t>, the organizer</w:t>
      </w:r>
      <w:r>
        <w:rPr>
          <w:lang w:val="en-GB"/>
        </w:rPr>
        <w:t xml:space="preserve"> of the fair, is in charge of the development programme for technical professions in the Jura region</w:t>
      </w:r>
      <w:r w:rsidR="0071272F" w:rsidRPr="00A14056">
        <w:rPr>
          <w:lang w:val="en-GB"/>
        </w:rPr>
        <w:t xml:space="preserve">. </w:t>
      </w:r>
      <w:r>
        <w:rPr>
          <w:lang w:val="en-GB"/>
        </w:rPr>
        <w:t xml:space="preserve">Mr Kohler added: </w:t>
      </w:r>
      <w:r w:rsidRPr="00C6706B">
        <w:rPr>
          <w:i/>
          <w:lang w:val="en-GB"/>
        </w:rPr>
        <w:t>“</w:t>
      </w:r>
      <w:r w:rsidR="001905BA">
        <w:rPr>
          <w:i/>
          <w:lang w:val="en-GB"/>
        </w:rPr>
        <w:t>We also</w:t>
      </w:r>
      <w:r>
        <w:rPr>
          <w:i/>
          <w:lang w:val="en-GB"/>
        </w:rPr>
        <w:t xml:space="preserve"> wanted to inv</w:t>
      </w:r>
      <w:r w:rsidRPr="00C6706B">
        <w:rPr>
          <w:i/>
          <w:lang w:val="en-GB"/>
        </w:rPr>
        <w:t>olve schools in SIAMS and</w:t>
      </w:r>
      <w:r>
        <w:rPr>
          <w:i/>
          <w:lang w:val="en-GB"/>
        </w:rPr>
        <w:t xml:space="preserve"> organized two competitions for students of the Be</w:t>
      </w:r>
      <w:r w:rsidR="0064344B">
        <w:rPr>
          <w:i/>
          <w:lang w:val="en-GB"/>
        </w:rPr>
        <w:t>rnese Jura: a drawing contest, ‘Draw the Factory of the Future’</w:t>
      </w:r>
      <w:r>
        <w:rPr>
          <w:i/>
          <w:lang w:val="en-GB"/>
        </w:rPr>
        <w:t xml:space="preserve">, </w:t>
      </w:r>
      <w:r w:rsidR="0064344B">
        <w:rPr>
          <w:i/>
          <w:lang w:val="en-GB"/>
        </w:rPr>
        <w:t>in which 164 students are already participating, and a contest of essays, ‘The Machine That Was Thinking Too Much’, for which we hope for numerous participants.”</w:t>
      </w:r>
      <w:r w:rsidRPr="00C6706B">
        <w:rPr>
          <w:i/>
          <w:lang w:val="en-GB"/>
        </w:rPr>
        <w:t xml:space="preserve"> </w:t>
      </w:r>
    </w:p>
    <w:p w14:paraId="570D43B1" w14:textId="77777777" w:rsidR="0071272F" w:rsidRPr="00A14056" w:rsidRDefault="0071272F" w:rsidP="00D578F4">
      <w:pPr>
        <w:spacing w:after="0"/>
        <w:jc w:val="both"/>
        <w:rPr>
          <w:lang w:val="en-GB"/>
        </w:rPr>
      </w:pPr>
    </w:p>
    <w:p w14:paraId="238DADAC" w14:textId="77777777" w:rsidR="00D60AA2" w:rsidRDefault="0064344B" w:rsidP="00526326">
      <w:pPr>
        <w:spacing w:after="0"/>
        <w:jc w:val="both"/>
        <w:rPr>
          <w:lang w:val="en-GB"/>
        </w:rPr>
      </w:pPr>
      <w:r>
        <w:rPr>
          <w:b/>
          <w:lang w:val="en-GB"/>
        </w:rPr>
        <w:t xml:space="preserve">Why Visit </w:t>
      </w:r>
      <w:r w:rsidR="00C812B4" w:rsidRPr="00A14056">
        <w:rPr>
          <w:b/>
          <w:lang w:val="en-GB"/>
        </w:rPr>
        <w:t>SIAMS</w:t>
      </w:r>
      <w:r>
        <w:rPr>
          <w:b/>
          <w:lang w:val="en-GB"/>
        </w:rPr>
        <w:t>?</w:t>
      </w:r>
    </w:p>
    <w:p w14:paraId="59C02E1D" w14:textId="2A339372" w:rsidR="00FE26DE" w:rsidRPr="00D60AA2" w:rsidRDefault="00D60AA2" w:rsidP="00526326">
      <w:pPr>
        <w:spacing w:after="0"/>
        <w:jc w:val="both"/>
        <w:rPr>
          <w:lang w:val="en-GB"/>
        </w:rPr>
      </w:pPr>
      <w:r>
        <w:rPr>
          <w:lang w:val="en-GB"/>
        </w:rPr>
        <w:t>Over the years, the fair has refined its specialist’s profile. A visit to the fair allows you to touch the very core of this world of “small and precision parts” on all levels of the production chain</w:t>
      </w:r>
      <w:r w:rsidR="001905BA">
        <w:rPr>
          <w:lang w:val="en-GB"/>
        </w:rPr>
        <w:t>,</w:t>
      </w:r>
      <w:r>
        <w:rPr>
          <w:lang w:val="en-GB"/>
        </w:rPr>
        <w:t xml:space="preserve"> and </w:t>
      </w:r>
      <w:r w:rsidR="001905BA">
        <w:rPr>
          <w:lang w:val="en-GB"/>
        </w:rPr>
        <w:t xml:space="preserve">both </w:t>
      </w:r>
      <w:r>
        <w:rPr>
          <w:lang w:val="en-GB"/>
        </w:rPr>
        <w:t>exhibitors a</w:t>
      </w:r>
      <w:r w:rsidR="001905BA">
        <w:rPr>
          <w:lang w:val="en-GB"/>
        </w:rPr>
        <w:t>nd</w:t>
      </w:r>
      <w:r>
        <w:rPr>
          <w:lang w:val="en-GB"/>
        </w:rPr>
        <w:t xml:space="preserve"> visitors know that the fair was established to solve their problems. Many exhibitors value the fact that SIAMS has created a highly interesting and targeted platform to present novel </w:t>
      </w:r>
      <w:r>
        <w:rPr>
          <w:lang w:val="en-GB"/>
        </w:rPr>
        <w:lastRenderedPageBreak/>
        <w:t xml:space="preserve">products and services: thus, the value of what is shown and offered here is extremely high. Visiting the fair is pleasant, its size </w:t>
      </w:r>
      <w:r w:rsidR="00863753">
        <w:rPr>
          <w:lang w:val="en-GB"/>
        </w:rPr>
        <w:t xml:space="preserve">manageable </w:t>
      </w:r>
      <w:r>
        <w:rPr>
          <w:lang w:val="en-GB"/>
        </w:rPr>
        <w:t>and it is possible to “do business” in a single day. Mr</w:t>
      </w:r>
      <w:r w:rsidR="00526326" w:rsidRPr="00A14056">
        <w:rPr>
          <w:lang w:val="en-GB"/>
        </w:rPr>
        <w:t xml:space="preserve"> Kohler</w:t>
      </w:r>
      <w:r w:rsidR="00863753">
        <w:rPr>
          <w:lang w:val="en-GB"/>
        </w:rPr>
        <w:t xml:space="preserve"> adds</w:t>
      </w:r>
      <w:r w:rsidR="00526326" w:rsidRPr="00A14056">
        <w:rPr>
          <w:lang w:val="en-GB"/>
        </w:rPr>
        <w:t xml:space="preserve">: </w:t>
      </w:r>
      <w:r w:rsidR="00863753">
        <w:rPr>
          <w:i/>
          <w:lang w:val="en-GB"/>
        </w:rPr>
        <w:t xml:space="preserve">“SIAMS is a fair at which visitors will find their sought for contacts and partners. Quite frequently, they will arrive with concrete problems, drawings, or particular needs … and see them solved here. We shall be pleased to welcome you.” </w:t>
      </w:r>
    </w:p>
    <w:p w14:paraId="33EEBB0E" w14:textId="77777777" w:rsidR="004E53A8" w:rsidRPr="00A14056" w:rsidRDefault="004E53A8" w:rsidP="00D578F4">
      <w:pPr>
        <w:spacing w:after="0"/>
        <w:jc w:val="both"/>
        <w:rPr>
          <w:lang w:val="en-GB"/>
        </w:rPr>
      </w:pPr>
    </w:p>
    <w:p w14:paraId="2F10808D" w14:textId="5B8CA295" w:rsidR="004E53A8" w:rsidRPr="00A14056" w:rsidRDefault="0064344B" w:rsidP="00D578F4">
      <w:pPr>
        <w:spacing w:after="0"/>
        <w:jc w:val="both"/>
        <w:rPr>
          <w:lang w:val="en-GB"/>
        </w:rPr>
      </w:pPr>
      <w:r>
        <w:rPr>
          <w:lang w:val="en-GB"/>
        </w:rPr>
        <w:t>To be discovered in Moutier from April 19</w:t>
      </w:r>
      <w:r w:rsidRPr="0064344B">
        <w:rPr>
          <w:vertAlign w:val="superscript"/>
          <w:lang w:val="en-GB"/>
        </w:rPr>
        <w:t>th</w:t>
      </w:r>
      <w:r>
        <w:rPr>
          <w:lang w:val="en-GB"/>
        </w:rPr>
        <w:t xml:space="preserve"> till April 22</w:t>
      </w:r>
      <w:r w:rsidRPr="0064344B">
        <w:rPr>
          <w:vertAlign w:val="superscript"/>
          <w:lang w:val="en-GB"/>
        </w:rPr>
        <w:t>nd</w:t>
      </w:r>
      <w:r>
        <w:rPr>
          <w:lang w:val="en-GB"/>
        </w:rPr>
        <w:t xml:space="preserve">, </w:t>
      </w:r>
      <w:r w:rsidR="004E53A8" w:rsidRPr="00A14056">
        <w:rPr>
          <w:lang w:val="en-GB"/>
        </w:rPr>
        <w:t>2016.</w:t>
      </w:r>
    </w:p>
    <w:p w14:paraId="151927C3" w14:textId="77777777" w:rsidR="004D1771" w:rsidRPr="00A14056" w:rsidRDefault="004D1771" w:rsidP="00D578F4">
      <w:pPr>
        <w:spacing w:after="0"/>
        <w:jc w:val="both"/>
        <w:rPr>
          <w:lang w:val="en-GB"/>
        </w:rPr>
      </w:pPr>
    </w:p>
    <w:p w14:paraId="1308E13C" w14:textId="35407CAF" w:rsidR="00935CA7" w:rsidRPr="00A14056" w:rsidRDefault="00100B89" w:rsidP="00D578F4">
      <w:pPr>
        <w:spacing w:after="0"/>
        <w:jc w:val="both"/>
        <w:rPr>
          <w:b/>
          <w:lang w:val="en-GB"/>
        </w:rPr>
      </w:pPr>
      <w:r w:rsidRPr="00A14056">
        <w:rPr>
          <w:b/>
          <w:lang w:val="en-GB"/>
        </w:rPr>
        <w:t>SIAMS 2016</w:t>
      </w:r>
    </w:p>
    <w:p w14:paraId="6F0FA2E8" w14:textId="5D88338E" w:rsidR="00727B89" w:rsidRPr="00A14056" w:rsidRDefault="0064344B" w:rsidP="00D578F4">
      <w:pPr>
        <w:spacing w:after="0"/>
        <w:jc w:val="both"/>
        <w:rPr>
          <w:lang w:val="en-GB"/>
        </w:rPr>
      </w:pPr>
      <w:r>
        <w:rPr>
          <w:lang w:val="en-GB"/>
        </w:rPr>
        <w:t>April 19</w:t>
      </w:r>
      <w:r w:rsidRPr="0064344B">
        <w:rPr>
          <w:vertAlign w:val="superscript"/>
          <w:lang w:val="en-GB"/>
        </w:rPr>
        <w:t>th</w:t>
      </w:r>
      <w:r>
        <w:rPr>
          <w:lang w:val="en-GB"/>
        </w:rPr>
        <w:t>-22</w:t>
      </w:r>
      <w:r w:rsidRPr="0064344B">
        <w:rPr>
          <w:vertAlign w:val="superscript"/>
          <w:lang w:val="en-GB"/>
        </w:rPr>
        <w:t>nd</w:t>
      </w:r>
      <w:r>
        <w:rPr>
          <w:lang w:val="en-GB"/>
        </w:rPr>
        <w:t xml:space="preserve">, </w:t>
      </w:r>
      <w:r w:rsidR="00727B89" w:rsidRPr="00A14056">
        <w:rPr>
          <w:lang w:val="en-GB"/>
        </w:rPr>
        <w:t>2016</w:t>
      </w:r>
    </w:p>
    <w:p w14:paraId="2F2404C7" w14:textId="137A807E" w:rsidR="00727B89" w:rsidRPr="00A14056" w:rsidRDefault="001905BA" w:rsidP="00D578F4">
      <w:pPr>
        <w:spacing w:after="0"/>
        <w:jc w:val="both"/>
        <w:rPr>
          <w:lang w:val="en-GB"/>
        </w:rPr>
      </w:pPr>
      <w:hyperlink r:id="rId10" w:history="1">
        <w:r w:rsidR="00727B89" w:rsidRPr="00A14056">
          <w:rPr>
            <w:rStyle w:val="Hyperlink"/>
            <w:lang w:val="en-GB"/>
          </w:rPr>
          <w:t>www.siams.ch</w:t>
        </w:r>
      </w:hyperlink>
    </w:p>
    <w:p w14:paraId="62840A7B" w14:textId="459FCF10" w:rsidR="00727B89" w:rsidRPr="00A14056" w:rsidRDefault="001905BA" w:rsidP="00D578F4">
      <w:pPr>
        <w:spacing w:after="0"/>
        <w:jc w:val="both"/>
        <w:rPr>
          <w:lang w:val="en-GB"/>
        </w:rPr>
      </w:pPr>
      <w:hyperlink r:id="rId11" w:history="1">
        <w:r w:rsidR="00727B89" w:rsidRPr="00A14056">
          <w:rPr>
            <w:rStyle w:val="Hyperlink"/>
            <w:lang w:val="en-GB"/>
          </w:rPr>
          <w:t>info@faji.ch</w:t>
        </w:r>
      </w:hyperlink>
      <w:r w:rsidR="00727B89" w:rsidRPr="00A14056">
        <w:rPr>
          <w:lang w:val="en-GB"/>
        </w:rPr>
        <w:t xml:space="preserve"> </w:t>
      </w:r>
    </w:p>
    <w:p w14:paraId="07F8F456" w14:textId="43A8F694" w:rsidR="00100B89" w:rsidRPr="00A14056" w:rsidRDefault="00100B89" w:rsidP="00D578F4">
      <w:pPr>
        <w:spacing w:after="0"/>
        <w:jc w:val="both"/>
        <w:rPr>
          <w:lang w:val="en-GB"/>
        </w:rPr>
      </w:pPr>
    </w:p>
    <w:p w14:paraId="01245572" w14:textId="125F0B01" w:rsidR="00AA247E" w:rsidRPr="00A14056" w:rsidRDefault="0064344B" w:rsidP="00AA247E">
      <w:pPr>
        <w:spacing w:after="0"/>
        <w:jc w:val="right"/>
        <w:rPr>
          <w:b/>
          <w:sz w:val="16"/>
          <w:lang w:val="en-GB"/>
        </w:rPr>
      </w:pPr>
      <w:r>
        <w:rPr>
          <w:b/>
          <w:sz w:val="16"/>
          <w:lang w:val="en-GB"/>
        </w:rPr>
        <w:t>Press contact</w:t>
      </w:r>
    </w:p>
    <w:p w14:paraId="69EEAADD" w14:textId="0E0D6AF4" w:rsidR="00AA247E" w:rsidRPr="00A14056" w:rsidRDefault="00AA247E" w:rsidP="00AA247E">
      <w:pPr>
        <w:spacing w:after="0"/>
        <w:jc w:val="right"/>
        <w:rPr>
          <w:sz w:val="16"/>
          <w:lang w:val="en-GB"/>
        </w:rPr>
      </w:pPr>
      <w:r w:rsidRPr="00A14056">
        <w:rPr>
          <w:b/>
          <w:sz w:val="16"/>
          <w:lang w:val="en-GB"/>
        </w:rPr>
        <w:t xml:space="preserve">FAJI SA  |  </w:t>
      </w:r>
      <w:r w:rsidRPr="00A14056">
        <w:rPr>
          <w:sz w:val="16"/>
          <w:lang w:val="en-GB"/>
        </w:rPr>
        <w:t xml:space="preserve">Pierre-Yves Kohler, </w:t>
      </w:r>
      <w:r w:rsidR="003D2B45">
        <w:rPr>
          <w:sz w:val="16"/>
          <w:lang w:val="en-GB"/>
        </w:rPr>
        <w:t>CEO</w:t>
      </w:r>
      <w:r w:rsidRPr="00A14056">
        <w:rPr>
          <w:sz w:val="16"/>
          <w:lang w:val="en-GB"/>
        </w:rPr>
        <w:t xml:space="preserve">  |  Z.I. Route de Sorvilier 21  |  CH-2735 Bévilard</w:t>
      </w:r>
    </w:p>
    <w:p w14:paraId="041DBFD3" w14:textId="11828DD5" w:rsidR="00AA247E" w:rsidRPr="00A14056" w:rsidRDefault="0064344B" w:rsidP="00AA247E">
      <w:pPr>
        <w:spacing w:after="0"/>
        <w:jc w:val="right"/>
        <w:rPr>
          <w:b/>
          <w:sz w:val="16"/>
          <w:lang w:val="en-GB"/>
        </w:rPr>
      </w:pPr>
      <w:r>
        <w:rPr>
          <w:sz w:val="16"/>
          <w:lang w:val="en-GB"/>
        </w:rPr>
        <w:t>Te</w:t>
      </w:r>
      <w:r w:rsidR="00AA247E" w:rsidRPr="00A14056">
        <w:rPr>
          <w:sz w:val="16"/>
          <w:lang w:val="en-GB"/>
        </w:rPr>
        <w:t>l. +41 32 492 70 10  |  f</w:t>
      </w:r>
      <w:r>
        <w:rPr>
          <w:sz w:val="16"/>
          <w:lang w:val="en-GB"/>
        </w:rPr>
        <w:t>ax +41 32 492 70 11  |  Mobile</w:t>
      </w:r>
      <w:r w:rsidR="00AA247E" w:rsidRPr="00A14056">
        <w:rPr>
          <w:sz w:val="16"/>
          <w:lang w:val="en-GB"/>
        </w:rPr>
        <w:t xml:space="preserve">: +41 79 785 46 01  |  </w:t>
      </w:r>
      <w:hyperlink r:id="rId12" w:history="1">
        <w:r w:rsidR="00AA247E" w:rsidRPr="00A14056">
          <w:rPr>
            <w:rStyle w:val="Hyperlink"/>
            <w:sz w:val="16"/>
            <w:lang w:val="en-GB"/>
          </w:rPr>
          <w:t>pierre-yves.kohler@faji.ch</w:t>
        </w:r>
      </w:hyperlink>
      <w:r w:rsidR="00AA247E" w:rsidRPr="00A14056">
        <w:rPr>
          <w:sz w:val="16"/>
          <w:lang w:val="en-GB"/>
        </w:rPr>
        <w:t xml:space="preserve"> </w:t>
      </w:r>
    </w:p>
    <w:p w14:paraId="0CD61821" w14:textId="4C840E45" w:rsidR="003D3B4A" w:rsidRPr="00A14056" w:rsidRDefault="003D3B4A" w:rsidP="00AA247E">
      <w:pPr>
        <w:spacing w:after="0"/>
        <w:jc w:val="both"/>
        <w:rPr>
          <w:lang w:val="en-GB"/>
        </w:rPr>
      </w:pPr>
    </w:p>
    <w:p w14:paraId="5A4085F8" w14:textId="77777777" w:rsidR="00AA247E" w:rsidRPr="00A14056" w:rsidRDefault="00AA247E" w:rsidP="00AA247E">
      <w:pPr>
        <w:spacing w:after="0"/>
        <w:jc w:val="both"/>
        <w:rPr>
          <w:lang w:val="en-GB"/>
        </w:rPr>
      </w:pPr>
    </w:p>
    <w:p w14:paraId="55D46915" w14:textId="77777777" w:rsidR="00AA247E" w:rsidRPr="00A14056" w:rsidRDefault="00AA247E" w:rsidP="00AA247E">
      <w:pPr>
        <w:spacing w:after="0"/>
        <w:jc w:val="both"/>
        <w:rPr>
          <w:lang w:val="en-GB"/>
        </w:rPr>
      </w:pPr>
    </w:p>
    <w:p w14:paraId="6F47F6E7" w14:textId="77777777" w:rsidR="00AA247E" w:rsidRPr="00A14056" w:rsidRDefault="00AA247E" w:rsidP="00AA247E">
      <w:pPr>
        <w:spacing w:after="0"/>
        <w:jc w:val="both"/>
        <w:rPr>
          <w:lang w:val="en-GB"/>
        </w:rPr>
      </w:pPr>
    </w:p>
    <w:p w14:paraId="0A412784" w14:textId="4E648DA9" w:rsidR="00AA247E" w:rsidRPr="00A14056" w:rsidRDefault="0064344B" w:rsidP="00AA247E">
      <w:pPr>
        <w:spacing w:after="0"/>
        <w:jc w:val="both"/>
        <w:rPr>
          <w:lang w:val="en-GB"/>
        </w:rPr>
      </w:pPr>
      <w:r>
        <w:rPr>
          <w:lang w:val="en-GB"/>
        </w:rPr>
        <w:t xml:space="preserve">For </w:t>
      </w:r>
      <w:r w:rsidR="00AA247E" w:rsidRPr="00A14056">
        <w:rPr>
          <w:lang w:val="en-GB"/>
        </w:rPr>
        <w:t>SIAMS</w:t>
      </w:r>
      <w:r>
        <w:rPr>
          <w:lang w:val="en-GB"/>
        </w:rPr>
        <w:t xml:space="preserve"> News</w:t>
      </w:r>
      <w:r w:rsidR="00863753">
        <w:rPr>
          <w:lang w:val="en-GB"/>
        </w:rPr>
        <w:t>, cf.</w:t>
      </w:r>
      <w:r w:rsidR="00AA247E" w:rsidRPr="00A14056">
        <w:rPr>
          <w:lang w:val="en-GB"/>
        </w:rPr>
        <w:t>:</w:t>
      </w:r>
    </w:p>
    <w:p w14:paraId="0095B319" w14:textId="77777777" w:rsidR="00AA247E" w:rsidRPr="00A14056" w:rsidRDefault="001905BA" w:rsidP="00AA247E">
      <w:pPr>
        <w:spacing w:after="0"/>
        <w:jc w:val="both"/>
        <w:rPr>
          <w:lang w:val="en-GB"/>
        </w:rPr>
      </w:pPr>
      <w:hyperlink r:id="rId13" w:history="1">
        <w:r w:rsidR="00AA247E" w:rsidRPr="00A14056">
          <w:rPr>
            <w:rStyle w:val="Hyperlink"/>
            <w:lang w:val="en-GB"/>
          </w:rPr>
          <w:t>http://www.siams.ch/news/default.asp?LinkID</w:t>
        </w:r>
      </w:hyperlink>
      <w:r w:rsidR="00AA247E" w:rsidRPr="00A14056">
        <w:rPr>
          <w:lang w:val="en-GB"/>
        </w:rPr>
        <w:t>=</w:t>
      </w:r>
    </w:p>
    <w:p w14:paraId="0A0465C8" w14:textId="77777777" w:rsidR="00AA247E" w:rsidRPr="00A14056" w:rsidRDefault="00AA247E" w:rsidP="00AA247E">
      <w:pPr>
        <w:spacing w:after="0"/>
        <w:jc w:val="both"/>
        <w:rPr>
          <w:lang w:val="en-GB"/>
        </w:rPr>
      </w:pPr>
    </w:p>
    <w:p w14:paraId="65C156C3" w14:textId="6BDE3EDB" w:rsidR="00AA247E" w:rsidRPr="00A14056" w:rsidRDefault="0064344B" w:rsidP="00AA247E">
      <w:pPr>
        <w:spacing w:after="0"/>
        <w:jc w:val="both"/>
        <w:rPr>
          <w:lang w:val="en-GB"/>
        </w:rPr>
      </w:pPr>
      <w:r>
        <w:rPr>
          <w:lang w:val="en-GB"/>
        </w:rPr>
        <w:t xml:space="preserve">For </w:t>
      </w:r>
      <w:r w:rsidR="00AA247E" w:rsidRPr="00A14056">
        <w:rPr>
          <w:lang w:val="en-GB"/>
        </w:rPr>
        <w:t>SIAMS </w:t>
      </w:r>
      <w:r>
        <w:rPr>
          <w:lang w:val="en-GB"/>
        </w:rPr>
        <w:t>pictures</w:t>
      </w:r>
      <w:r w:rsidR="00863753">
        <w:rPr>
          <w:lang w:val="en-GB"/>
        </w:rPr>
        <w:t>, cf.</w:t>
      </w:r>
      <w:r w:rsidR="00AA247E" w:rsidRPr="00A14056">
        <w:rPr>
          <w:lang w:val="en-GB"/>
        </w:rPr>
        <w:t>:</w:t>
      </w:r>
    </w:p>
    <w:p w14:paraId="452A6985" w14:textId="77777777" w:rsidR="00AA247E" w:rsidRPr="00A14056" w:rsidRDefault="001905BA" w:rsidP="00AA247E">
      <w:pPr>
        <w:spacing w:after="0"/>
        <w:jc w:val="both"/>
        <w:rPr>
          <w:lang w:val="en-GB"/>
        </w:rPr>
      </w:pPr>
      <w:hyperlink r:id="rId14" w:history="1">
        <w:r w:rsidR="00AA247E" w:rsidRPr="00A14056">
          <w:rPr>
            <w:rStyle w:val="Hyperlink"/>
            <w:lang w:val="en-GB"/>
          </w:rPr>
          <w:t>http://www.siams.ch/presse/images-du-salon</w:t>
        </w:r>
      </w:hyperlink>
    </w:p>
    <w:p w14:paraId="071EDA0D" w14:textId="3FC38A72" w:rsidR="00AA247E" w:rsidRPr="00A14056" w:rsidRDefault="0064344B" w:rsidP="00AA247E">
      <w:pPr>
        <w:spacing w:after="0"/>
        <w:jc w:val="both"/>
        <w:rPr>
          <w:lang w:val="en-GB"/>
        </w:rPr>
      </w:pPr>
      <w:r>
        <w:rPr>
          <w:lang w:val="en-GB"/>
        </w:rPr>
        <w:t xml:space="preserve">If you need more pictures, do not hesitate to contact us. </w:t>
      </w:r>
    </w:p>
    <w:p w14:paraId="3BDB3DCC" w14:textId="77777777" w:rsidR="00AA247E" w:rsidRPr="00A14056" w:rsidRDefault="00AA247E" w:rsidP="00AA247E">
      <w:pPr>
        <w:spacing w:after="0"/>
        <w:jc w:val="both"/>
        <w:rPr>
          <w:lang w:val="en-GB"/>
        </w:rPr>
      </w:pPr>
    </w:p>
    <w:p w14:paraId="459FEA2E" w14:textId="029B5CDF" w:rsidR="00AA247E" w:rsidRPr="00A14056" w:rsidRDefault="0064344B" w:rsidP="00AA247E">
      <w:pPr>
        <w:spacing w:after="0"/>
        <w:jc w:val="both"/>
        <w:rPr>
          <w:lang w:val="en-GB"/>
        </w:rPr>
      </w:pPr>
      <w:r>
        <w:rPr>
          <w:lang w:val="en-GB"/>
        </w:rPr>
        <w:t>All press releases and articles can be accessed online</w:t>
      </w:r>
      <w:r w:rsidR="00863753">
        <w:rPr>
          <w:lang w:val="en-GB"/>
        </w:rPr>
        <w:t xml:space="preserve"> at</w:t>
      </w:r>
      <w:r w:rsidR="00AA247E" w:rsidRPr="00A14056">
        <w:rPr>
          <w:lang w:val="en-GB"/>
        </w:rPr>
        <w:t>:</w:t>
      </w:r>
    </w:p>
    <w:p w14:paraId="7AA549C3" w14:textId="097201D6" w:rsidR="00AA247E" w:rsidRPr="00A14056" w:rsidRDefault="001905BA" w:rsidP="00AA247E">
      <w:pPr>
        <w:spacing w:after="0"/>
        <w:jc w:val="both"/>
        <w:rPr>
          <w:lang w:val="en-GB"/>
        </w:rPr>
      </w:pPr>
      <w:hyperlink r:id="rId15" w:history="1">
        <w:r w:rsidR="00AA247E" w:rsidRPr="00A14056">
          <w:rPr>
            <w:rStyle w:val="Hyperlink"/>
            <w:lang w:val="en-GB"/>
          </w:rPr>
          <w:t>http://www.siams.ch/presse/informations</w:t>
        </w:r>
      </w:hyperlink>
      <w:r w:rsidR="00AA247E" w:rsidRPr="00A14056">
        <w:rPr>
          <w:lang w:val="en-GB"/>
        </w:rPr>
        <w:t xml:space="preserve"> </w:t>
      </w:r>
    </w:p>
    <w:sectPr w:rsidR="00AA247E" w:rsidRPr="00A14056" w:rsidSect="00AA247E">
      <w:headerReference w:type="first" r:id="rId16"/>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A3F1" w14:textId="77777777" w:rsidR="00D60AA2" w:rsidRDefault="00D60AA2" w:rsidP="00E73C8A">
      <w:pPr>
        <w:spacing w:after="0" w:line="240" w:lineRule="auto"/>
      </w:pPr>
      <w:r>
        <w:separator/>
      </w:r>
    </w:p>
  </w:endnote>
  <w:endnote w:type="continuationSeparator" w:id="0">
    <w:p w14:paraId="559FC010" w14:textId="77777777" w:rsidR="00D60AA2" w:rsidRDefault="00D60AA2" w:rsidP="00E7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SignPainter-HouseScrip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FB9CB" w14:textId="77777777" w:rsidR="00D60AA2" w:rsidRDefault="00D60AA2" w:rsidP="00E73C8A">
      <w:pPr>
        <w:spacing w:after="0" w:line="240" w:lineRule="auto"/>
      </w:pPr>
      <w:r>
        <w:separator/>
      </w:r>
    </w:p>
  </w:footnote>
  <w:footnote w:type="continuationSeparator" w:id="0">
    <w:p w14:paraId="05115067" w14:textId="77777777" w:rsidR="00D60AA2" w:rsidRDefault="00D60AA2" w:rsidP="00E73C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2001" w14:textId="5646779C" w:rsidR="00D60AA2" w:rsidRDefault="00D60AA2">
    <w:pPr>
      <w:pStyle w:val="Header"/>
    </w:pPr>
    <w:r>
      <w:rPr>
        <w:noProof/>
        <w:lang w:val="en-US"/>
      </w:rPr>
      <w:drawing>
        <wp:anchor distT="0" distB="0" distL="114300" distR="114300" simplePos="0" relativeHeight="251659264" behindDoc="1" locked="0" layoutInCell="1" allowOverlap="1" wp14:anchorId="686779B4" wp14:editId="6E4B9529">
          <wp:simplePos x="0" y="0"/>
          <wp:positionH relativeFrom="page">
            <wp:posOffset>-13970</wp:posOffset>
          </wp:positionH>
          <wp:positionV relativeFrom="page">
            <wp:posOffset>-28575</wp:posOffset>
          </wp:positionV>
          <wp:extent cx="7634456" cy="10799061"/>
          <wp:effectExtent l="0" t="0" r="1143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896"/>
    <w:multiLevelType w:val="multilevel"/>
    <w:tmpl w:val="1FCC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04102"/>
    <w:multiLevelType w:val="hybridMultilevel"/>
    <w:tmpl w:val="5D420E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F4"/>
    <w:rsid w:val="00092659"/>
    <w:rsid w:val="000D2753"/>
    <w:rsid w:val="000D6C01"/>
    <w:rsid w:val="00100B89"/>
    <w:rsid w:val="00121027"/>
    <w:rsid w:val="00143D8F"/>
    <w:rsid w:val="00154466"/>
    <w:rsid w:val="00166FE0"/>
    <w:rsid w:val="001905BA"/>
    <w:rsid w:val="00191B57"/>
    <w:rsid w:val="001964B1"/>
    <w:rsid w:val="001A6E3D"/>
    <w:rsid w:val="001C6063"/>
    <w:rsid w:val="00201227"/>
    <w:rsid w:val="002340B1"/>
    <w:rsid w:val="002529C9"/>
    <w:rsid w:val="0025403D"/>
    <w:rsid w:val="002F1447"/>
    <w:rsid w:val="00354F73"/>
    <w:rsid w:val="00363EBF"/>
    <w:rsid w:val="0036723E"/>
    <w:rsid w:val="00394B68"/>
    <w:rsid w:val="003B1C64"/>
    <w:rsid w:val="003B7CCD"/>
    <w:rsid w:val="003C03CF"/>
    <w:rsid w:val="003C69D8"/>
    <w:rsid w:val="003D2B45"/>
    <w:rsid w:val="003D3B4A"/>
    <w:rsid w:val="004132A0"/>
    <w:rsid w:val="00415F3D"/>
    <w:rsid w:val="004535DF"/>
    <w:rsid w:val="004C210E"/>
    <w:rsid w:val="004D1771"/>
    <w:rsid w:val="004D63B5"/>
    <w:rsid w:val="004E53A8"/>
    <w:rsid w:val="004F306B"/>
    <w:rsid w:val="00526326"/>
    <w:rsid w:val="00566E9F"/>
    <w:rsid w:val="00583320"/>
    <w:rsid w:val="00584F68"/>
    <w:rsid w:val="00593FF9"/>
    <w:rsid w:val="005C3880"/>
    <w:rsid w:val="005C5EC6"/>
    <w:rsid w:val="005F1245"/>
    <w:rsid w:val="005F51B6"/>
    <w:rsid w:val="0064344B"/>
    <w:rsid w:val="006531F8"/>
    <w:rsid w:val="00666082"/>
    <w:rsid w:val="006F7BA5"/>
    <w:rsid w:val="0071272F"/>
    <w:rsid w:val="00727B89"/>
    <w:rsid w:val="007407B4"/>
    <w:rsid w:val="00775732"/>
    <w:rsid w:val="00787A73"/>
    <w:rsid w:val="007A4ABC"/>
    <w:rsid w:val="007A4BEB"/>
    <w:rsid w:val="007B4CB7"/>
    <w:rsid w:val="007C640C"/>
    <w:rsid w:val="007D0882"/>
    <w:rsid w:val="007E3648"/>
    <w:rsid w:val="008553BB"/>
    <w:rsid w:val="00863753"/>
    <w:rsid w:val="00870542"/>
    <w:rsid w:val="008C50E3"/>
    <w:rsid w:val="008C6728"/>
    <w:rsid w:val="008E7F89"/>
    <w:rsid w:val="00935985"/>
    <w:rsid w:val="00935CA7"/>
    <w:rsid w:val="00937941"/>
    <w:rsid w:val="009908BB"/>
    <w:rsid w:val="009F0AEB"/>
    <w:rsid w:val="00A07BB8"/>
    <w:rsid w:val="00A14056"/>
    <w:rsid w:val="00A151A2"/>
    <w:rsid w:val="00A26656"/>
    <w:rsid w:val="00A372C2"/>
    <w:rsid w:val="00A563CB"/>
    <w:rsid w:val="00A61169"/>
    <w:rsid w:val="00A7439F"/>
    <w:rsid w:val="00AA247E"/>
    <w:rsid w:val="00AA2C8B"/>
    <w:rsid w:val="00AB72BC"/>
    <w:rsid w:val="00B210CB"/>
    <w:rsid w:val="00B52810"/>
    <w:rsid w:val="00B64E18"/>
    <w:rsid w:val="00B71371"/>
    <w:rsid w:val="00B870A8"/>
    <w:rsid w:val="00B908DE"/>
    <w:rsid w:val="00B95490"/>
    <w:rsid w:val="00BC0E6D"/>
    <w:rsid w:val="00BC27BA"/>
    <w:rsid w:val="00C61E5C"/>
    <w:rsid w:val="00C66658"/>
    <w:rsid w:val="00C6706B"/>
    <w:rsid w:val="00C812B4"/>
    <w:rsid w:val="00CA5BF0"/>
    <w:rsid w:val="00CC14A6"/>
    <w:rsid w:val="00CC5D99"/>
    <w:rsid w:val="00D04413"/>
    <w:rsid w:val="00D51249"/>
    <w:rsid w:val="00D578F4"/>
    <w:rsid w:val="00D60AA2"/>
    <w:rsid w:val="00DC7301"/>
    <w:rsid w:val="00DE69F1"/>
    <w:rsid w:val="00E4040F"/>
    <w:rsid w:val="00E73C8A"/>
    <w:rsid w:val="00E7582A"/>
    <w:rsid w:val="00EA394D"/>
    <w:rsid w:val="00F3592D"/>
    <w:rsid w:val="00F627B5"/>
    <w:rsid w:val="00F903B1"/>
    <w:rsid w:val="00FA2C8E"/>
    <w:rsid w:val="00FC4116"/>
    <w:rsid w:val="00FE26DE"/>
    <w:rsid w:val="00FF2EE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2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BF"/>
    <w:rPr>
      <w:color w:val="0563C1" w:themeColor="hyperlink"/>
      <w:u w:val="single"/>
    </w:rPr>
  </w:style>
  <w:style w:type="paragraph" w:styleId="ListParagraph">
    <w:name w:val="List Paragraph"/>
    <w:basedOn w:val="Normal"/>
    <w:uiPriority w:val="34"/>
    <w:qFormat/>
    <w:rsid w:val="00727B89"/>
    <w:pPr>
      <w:spacing w:after="200" w:line="276" w:lineRule="auto"/>
      <w:ind w:left="720"/>
      <w:contextualSpacing/>
    </w:pPr>
    <w:rPr>
      <w:rFonts w:eastAsiaTheme="minorEastAsia"/>
      <w:lang w:eastAsia="zh-CN"/>
    </w:rPr>
  </w:style>
  <w:style w:type="character" w:styleId="Strong">
    <w:name w:val="Strong"/>
    <w:basedOn w:val="DefaultParagraphFont"/>
    <w:uiPriority w:val="22"/>
    <w:qFormat/>
    <w:rsid w:val="00354F73"/>
    <w:rPr>
      <w:b/>
      <w:bCs/>
    </w:rPr>
  </w:style>
  <w:style w:type="paragraph" w:styleId="BalloonText">
    <w:name w:val="Balloon Text"/>
    <w:basedOn w:val="Normal"/>
    <w:link w:val="BalloonTextChar"/>
    <w:uiPriority w:val="99"/>
    <w:semiHidden/>
    <w:unhideWhenUsed/>
    <w:rsid w:val="0035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73"/>
    <w:rPr>
      <w:rFonts w:ascii="Tahoma" w:hAnsi="Tahoma" w:cs="Tahoma"/>
      <w:sz w:val="16"/>
      <w:szCs w:val="16"/>
    </w:rPr>
  </w:style>
  <w:style w:type="paragraph" w:styleId="Header">
    <w:name w:val="header"/>
    <w:basedOn w:val="Normal"/>
    <w:link w:val="HeaderChar"/>
    <w:uiPriority w:val="99"/>
    <w:unhideWhenUsed/>
    <w:rsid w:val="00E73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3C8A"/>
  </w:style>
  <w:style w:type="paragraph" w:styleId="Footer">
    <w:name w:val="footer"/>
    <w:basedOn w:val="Normal"/>
    <w:link w:val="FooterChar"/>
    <w:uiPriority w:val="99"/>
    <w:unhideWhenUsed/>
    <w:rsid w:val="00E73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C8A"/>
  </w:style>
  <w:style w:type="character" w:styleId="FollowedHyperlink">
    <w:name w:val="FollowedHyperlink"/>
    <w:basedOn w:val="DefaultParagraphFont"/>
    <w:uiPriority w:val="99"/>
    <w:semiHidden/>
    <w:unhideWhenUsed/>
    <w:rsid w:val="00C812B4"/>
    <w:rPr>
      <w:color w:val="954F72" w:themeColor="followedHyperlink"/>
      <w:u w:val="single"/>
    </w:rPr>
  </w:style>
  <w:style w:type="paragraph" w:styleId="NormalWeb">
    <w:name w:val="Normal (Web)"/>
    <w:basedOn w:val="Normal"/>
    <w:uiPriority w:val="99"/>
    <w:semiHidden/>
    <w:unhideWhenUsed/>
    <w:rsid w:val="00C812B4"/>
    <w:pPr>
      <w:spacing w:after="150"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BF"/>
    <w:rPr>
      <w:color w:val="0563C1" w:themeColor="hyperlink"/>
      <w:u w:val="single"/>
    </w:rPr>
  </w:style>
  <w:style w:type="paragraph" w:styleId="ListParagraph">
    <w:name w:val="List Paragraph"/>
    <w:basedOn w:val="Normal"/>
    <w:uiPriority w:val="34"/>
    <w:qFormat/>
    <w:rsid w:val="00727B89"/>
    <w:pPr>
      <w:spacing w:after="200" w:line="276" w:lineRule="auto"/>
      <w:ind w:left="720"/>
      <w:contextualSpacing/>
    </w:pPr>
    <w:rPr>
      <w:rFonts w:eastAsiaTheme="minorEastAsia"/>
      <w:lang w:eastAsia="zh-CN"/>
    </w:rPr>
  </w:style>
  <w:style w:type="character" w:styleId="Strong">
    <w:name w:val="Strong"/>
    <w:basedOn w:val="DefaultParagraphFont"/>
    <w:uiPriority w:val="22"/>
    <w:qFormat/>
    <w:rsid w:val="00354F73"/>
    <w:rPr>
      <w:b/>
      <w:bCs/>
    </w:rPr>
  </w:style>
  <w:style w:type="paragraph" w:styleId="BalloonText">
    <w:name w:val="Balloon Text"/>
    <w:basedOn w:val="Normal"/>
    <w:link w:val="BalloonTextChar"/>
    <w:uiPriority w:val="99"/>
    <w:semiHidden/>
    <w:unhideWhenUsed/>
    <w:rsid w:val="0035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73"/>
    <w:rPr>
      <w:rFonts w:ascii="Tahoma" w:hAnsi="Tahoma" w:cs="Tahoma"/>
      <w:sz w:val="16"/>
      <w:szCs w:val="16"/>
    </w:rPr>
  </w:style>
  <w:style w:type="paragraph" w:styleId="Header">
    <w:name w:val="header"/>
    <w:basedOn w:val="Normal"/>
    <w:link w:val="HeaderChar"/>
    <w:uiPriority w:val="99"/>
    <w:unhideWhenUsed/>
    <w:rsid w:val="00E73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3C8A"/>
  </w:style>
  <w:style w:type="paragraph" w:styleId="Footer">
    <w:name w:val="footer"/>
    <w:basedOn w:val="Normal"/>
    <w:link w:val="FooterChar"/>
    <w:uiPriority w:val="99"/>
    <w:unhideWhenUsed/>
    <w:rsid w:val="00E73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C8A"/>
  </w:style>
  <w:style w:type="character" w:styleId="FollowedHyperlink">
    <w:name w:val="FollowedHyperlink"/>
    <w:basedOn w:val="DefaultParagraphFont"/>
    <w:uiPriority w:val="99"/>
    <w:semiHidden/>
    <w:unhideWhenUsed/>
    <w:rsid w:val="00C812B4"/>
    <w:rPr>
      <w:color w:val="954F72" w:themeColor="followedHyperlink"/>
      <w:u w:val="single"/>
    </w:rPr>
  </w:style>
  <w:style w:type="paragraph" w:styleId="NormalWeb">
    <w:name w:val="Normal (Web)"/>
    <w:basedOn w:val="Normal"/>
    <w:uiPriority w:val="99"/>
    <w:semiHidden/>
    <w:unhideWhenUsed/>
    <w:rsid w:val="00C812B4"/>
    <w:pPr>
      <w:spacing w:after="150"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301">
      <w:bodyDiv w:val="1"/>
      <w:marLeft w:val="0"/>
      <w:marRight w:val="0"/>
      <w:marTop w:val="0"/>
      <w:marBottom w:val="0"/>
      <w:divBdr>
        <w:top w:val="none" w:sz="0" w:space="0" w:color="auto"/>
        <w:left w:val="none" w:sz="0" w:space="0" w:color="auto"/>
        <w:bottom w:val="none" w:sz="0" w:space="0" w:color="auto"/>
        <w:right w:val="none" w:sz="0" w:space="0" w:color="auto"/>
      </w:divBdr>
      <w:divsChild>
        <w:div w:id="674695616">
          <w:marLeft w:val="0"/>
          <w:marRight w:val="0"/>
          <w:marTop w:val="0"/>
          <w:marBottom w:val="0"/>
          <w:divBdr>
            <w:top w:val="none" w:sz="0" w:space="0" w:color="auto"/>
            <w:left w:val="none" w:sz="0" w:space="0" w:color="auto"/>
            <w:bottom w:val="none" w:sz="0" w:space="0" w:color="auto"/>
            <w:right w:val="none" w:sz="0" w:space="0" w:color="auto"/>
          </w:divBdr>
          <w:divsChild>
            <w:div w:id="757943265">
              <w:marLeft w:val="0"/>
              <w:marRight w:val="0"/>
              <w:marTop w:val="0"/>
              <w:marBottom w:val="0"/>
              <w:divBdr>
                <w:top w:val="none" w:sz="0" w:space="0" w:color="auto"/>
                <w:left w:val="none" w:sz="0" w:space="0" w:color="auto"/>
                <w:bottom w:val="none" w:sz="0" w:space="0" w:color="auto"/>
                <w:right w:val="none" w:sz="0" w:space="0" w:color="auto"/>
              </w:divBdr>
              <w:divsChild>
                <w:div w:id="852374536">
                  <w:marLeft w:val="0"/>
                  <w:marRight w:val="0"/>
                  <w:marTop w:val="0"/>
                  <w:marBottom w:val="0"/>
                  <w:divBdr>
                    <w:top w:val="none" w:sz="0" w:space="0" w:color="auto"/>
                    <w:left w:val="none" w:sz="0" w:space="0" w:color="auto"/>
                    <w:bottom w:val="none" w:sz="0" w:space="0" w:color="auto"/>
                    <w:right w:val="none" w:sz="0" w:space="0" w:color="auto"/>
                  </w:divBdr>
                  <w:divsChild>
                    <w:div w:id="1411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aji.ch" TargetMode="External"/><Relationship Id="rId12" Type="http://schemas.openxmlformats.org/officeDocument/2006/relationships/hyperlink" Target="mailto:pierre-yves.kohler@faji.ch" TargetMode="External"/><Relationship Id="rId13" Type="http://schemas.openxmlformats.org/officeDocument/2006/relationships/hyperlink" Target="http://www.siams.ch/news/default.asp?LinkID" TargetMode="External"/><Relationship Id="rId14" Type="http://schemas.openxmlformats.org/officeDocument/2006/relationships/hyperlink" Target="http://www.siams.ch/presse/images-du-salon" TargetMode="External"/><Relationship Id="rId15" Type="http://schemas.openxmlformats.org/officeDocument/2006/relationships/hyperlink" Target="http://www.siams.ch/presse/information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iams.ch/tickets" TargetMode="External"/><Relationship Id="rId10" Type="http://schemas.openxmlformats.org/officeDocument/2006/relationships/hyperlink" Target="http://www.si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2422-F375-4D4B-9EE9-535B7B79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1108</Words>
  <Characters>6318</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 - FAJI</dc:creator>
  <cp:lastModifiedBy>Suzanne Leu</cp:lastModifiedBy>
  <cp:revision>9</cp:revision>
  <cp:lastPrinted>2016-01-15T16:19:00Z</cp:lastPrinted>
  <dcterms:created xsi:type="dcterms:W3CDTF">2016-01-11T23:22:00Z</dcterms:created>
  <dcterms:modified xsi:type="dcterms:W3CDTF">2016-01-15T16:20:00Z</dcterms:modified>
</cp:coreProperties>
</file>