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67DC" w14:textId="77777777" w:rsidR="00FF374D" w:rsidRPr="00AF1B44" w:rsidRDefault="00FF374D" w:rsidP="003A69F5">
      <w:pPr>
        <w:spacing w:after="0"/>
        <w:jc w:val="both"/>
        <w:rPr>
          <w:b/>
          <w:color w:val="808080" w:themeColor="background1" w:themeShade="80"/>
          <w:sz w:val="36"/>
        </w:rPr>
      </w:pPr>
      <w:r w:rsidRPr="00AF1B44">
        <w:rPr>
          <w:b/>
          <w:color w:val="808080" w:themeColor="background1" w:themeShade="80"/>
          <w:sz w:val="36"/>
        </w:rPr>
        <w:t>Communiqué de presse</w:t>
      </w:r>
    </w:p>
    <w:p w14:paraId="41CE5A35" w14:textId="65FF2FAC" w:rsidR="00FF374D" w:rsidRPr="00C64551" w:rsidRDefault="00FF374D" w:rsidP="003A69F5">
      <w:pPr>
        <w:tabs>
          <w:tab w:val="right" w:pos="9072"/>
        </w:tabs>
        <w:spacing w:after="0"/>
        <w:jc w:val="both"/>
      </w:pPr>
      <w:r>
        <w:t>SIAMS</w:t>
      </w:r>
      <w:r w:rsidR="00EA6FA8">
        <w:t xml:space="preserve"> 2018</w:t>
      </w:r>
      <w:r>
        <w:t xml:space="preserve"> </w:t>
      </w:r>
      <w:r w:rsidRPr="00C64551">
        <w:t>N°</w:t>
      </w:r>
      <w:r w:rsidR="00AE64DF">
        <w:t>2</w:t>
      </w:r>
      <w:r w:rsidR="006929BF">
        <w:tab/>
      </w:r>
      <w:r w:rsidR="00975B4A">
        <w:t>1</w:t>
      </w:r>
      <w:r w:rsidR="00AE64DF">
        <w:t>5</w:t>
      </w:r>
      <w:r w:rsidR="00975B4A">
        <w:t xml:space="preserve"> </w:t>
      </w:r>
      <w:r w:rsidR="005902FB">
        <w:t>juin</w:t>
      </w:r>
      <w:r w:rsidR="003A69F5">
        <w:t xml:space="preserve"> 2017</w:t>
      </w:r>
    </w:p>
    <w:p w14:paraId="7B24C962" w14:textId="07B3520B" w:rsidR="00841593" w:rsidRDefault="00841593" w:rsidP="003A69F5">
      <w:pPr>
        <w:spacing w:after="0"/>
        <w:jc w:val="both"/>
      </w:pPr>
    </w:p>
    <w:p w14:paraId="008DE3DF" w14:textId="30A39D15" w:rsidR="003A69F5" w:rsidRPr="003A69F5" w:rsidRDefault="005902FB" w:rsidP="003A69F5">
      <w:pPr>
        <w:spacing w:after="0"/>
        <w:jc w:val="both"/>
        <w:rPr>
          <w:b/>
          <w:color w:val="2E74B5" w:themeColor="accent1" w:themeShade="BF"/>
          <w:sz w:val="28"/>
        </w:rPr>
      </w:pPr>
      <w:r>
        <w:rPr>
          <w:b/>
          <w:color w:val="2E74B5" w:themeColor="accent1" w:themeShade="BF"/>
          <w:sz w:val="28"/>
        </w:rPr>
        <w:t xml:space="preserve">SIAMS 2018 – </w:t>
      </w:r>
      <w:r w:rsidR="003E5CEB">
        <w:rPr>
          <w:b/>
          <w:color w:val="2E74B5" w:themeColor="accent1" w:themeShade="BF"/>
          <w:sz w:val="28"/>
        </w:rPr>
        <w:t>70</w:t>
      </w:r>
      <w:r>
        <w:rPr>
          <w:b/>
          <w:color w:val="2E74B5" w:themeColor="accent1" w:themeShade="BF"/>
          <w:sz w:val="28"/>
        </w:rPr>
        <w:t xml:space="preserve">% de la surface est précommandée </w:t>
      </w:r>
    </w:p>
    <w:p w14:paraId="300929F5" w14:textId="15647E0B" w:rsidR="005902FB" w:rsidRPr="005902FB" w:rsidRDefault="005902FB" w:rsidP="003A69F5">
      <w:pPr>
        <w:spacing w:after="0"/>
        <w:jc w:val="both"/>
        <w:rPr>
          <w:i/>
        </w:rPr>
      </w:pPr>
      <w:r w:rsidRPr="005902FB">
        <w:rPr>
          <w:i/>
        </w:rPr>
        <w:t xml:space="preserve">Le salon des moyens de production microtechniques </w:t>
      </w:r>
      <w:r>
        <w:rPr>
          <w:i/>
        </w:rPr>
        <w:t xml:space="preserve">SIAMS </w:t>
      </w:r>
      <w:r w:rsidRPr="005902FB">
        <w:rPr>
          <w:i/>
        </w:rPr>
        <w:t xml:space="preserve">qui prendra place à Moutier du 17 au 20 avril 2018 présente </w:t>
      </w:r>
      <w:r>
        <w:rPr>
          <w:i/>
        </w:rPr>
        <w:t xml:space="preserve">cette année à nouveau </w:t>
      </w:r>
      <w:r w:rsidRPr="005902FB">
        <w:rPr>
          <w:i/>
        </w:rPr>
        <w:t xml:space="preserve">un niveau de demandes de location de stands sans précédent. </w:t>
      </w:r>
      <w:r w:rsidR="00FB2B28">
        <w:rPr>
          <w:i/>
        </w:rPr>
        <w:t>Lors de l’</w:t>
      </w:r>
      <w:r w:rsidR="00045910">
        <w:rPr>
          <w:i/>
        </w:rPr>
        <w:t>édition</w:t>
      </w:r>
      <w:r w:rsidR="00FB2B28">
        <w:rPr>
          <w:i/>
        </w:rPr>
        <w:t xml:space="preserve"> de 2016</w:t>
      </w:r>
      <w:r w:rsidR="00045910">
        <w:rPr>
          <w:i/>
        </w:rPr>
        <w:t xml:space="preserve">, les exposants se sont prononcés quant à leur participation en 2018 à l’aide d’un « formulaire d’intention » qui leur a permis de préciser leurs souhaits. Sur cette base, c’est </w:t>
      </w:r>
      <w:r w:rsidR="003E5CEB">
        <w:rPr>
          <w:i/>
        </w:rPr>
        <w:t>près de 70</w:t>
      </w:r>
      <w:r w:rsidR="00045910">
        <w:rPr>
          <w:i/>
        </w:rPr>
        <w:t>% de la surface qui est réservée 10 mois avant l’ouverture du salon. Les organisateurs s’attendent à des locations très rapides dès le 27 juin, ouverture officielle des réservations en ligne.</w:t>
      </w:r>
    </w:p>
    <w:p w14:paraId="029B7223" w14:textId="77777777" w:rsidR="003A69F5" w:rsidRDefault="003A69F5" w:rsidP="003A69F5">
      <w:pPr>
        <w:spacing w:after="0"/>
        <w:jc w:val="both"/>
      </w:pPr>
    </w:p>
    <w:p w14:paraId="790EC636" w14:textId="1B328C6B" w:rsidR="003A69F5" w:rsidRPr="003A69F5" w:rsidRDefault="00045910" w:rsidP="003A69F5">
      <w:pPr>
        <w:spacing w:after="0"/>
        <w:jc w:val="both"/>
      </w:pPr>
      <w:r>
        <w:t xml:space="preserve">Si le fait de devoir faire face à un niveau très important de demandes est réjouissant, il n’en demeure pas moins que c’est un délicat challenge d’essayer de contenter tout le monde. Mme Gygax, responsable clientèle explique : </w:t>
      </w:r>
      <w:r w:rsidRPr="000D6E3D">
        <w:rPr>
          <w:i/>
        </w:rPr>
        <w:t>« Si l’on devait répondre exactement à toutes les demandes, il n’y aurait q</w:t>
      </w:r>
      <w:r w:rsidR="003E5CEB">
        <w:rPr>
          <w:i/>
        </w:rPr>
        <w:t>ue des stands à deux ou trois cô</w:t>
      </w:r>
      <w:r w:rsidRPr="000D6E3D">
        <w:rPr>
          <w:i/>
        </w:rPr>
        <w:t xml:space="preserve">tés ouverts et placés devant les entrées des halles… et plus de grands stands. Mais même s’ils ont </w:t>
      </w:r>
      <w:r w:rsidR="000D6E3D" w:rsidRPr="000D6E3D">
        <w:rPr>
          <w:i/>
        </w:rPr>
        <w:t xml:space="preserve">presque </w:t>
      </w:r>
      <w:r w:rsidRPr="000D6E3D">
        <w:rPr>
          <w:i/>
        </w:rPr>
        <w:t xml:space="preserve">tous de telles demandes, nos exposants comprennent également les contraintes qui nous </w:t>
      </w:r>
      <w:r w:rsidR="000D6E3D" w:rsidRPr="000D6E3D">
        <w:rPr>
          <w:i/>
        </w:rPr>
        <w:t>limitent. C’est de bonne guerre de demander ».</w:t>
      </w:r>
    </w:p>
    <w:p w14:paraId="61F68C94" w14:textId="39522E39" w:rsidR="003A69F5" w:rsidRDefault="003A69F5" w:rsidP="003A69F5">
      <w:pPr>
        <w:spacing w:after="0"/>
        <w:jc w:val="both"/>
      </w:pPr>
    </w:p>
    <w:p w14:paraId="20C40EC9" w14:textId="2C0C116A" w:rsidR="00EA6FA8" w:rsidRPr="00EA6FA8" w:rsidRDefault="003E5CEB" w:rsidP="003A69F5">
      <w:pPr>
        <w:spacing w:after="0"/>
        <w:jc w:val="both"/>
        <w:rPr>
          <w:b/>
        </w:rPr>
      </w:pPr>
      <w:r>
        <w:rPr>
          <w:b/>
        </w:rPr>
        <w:t>7</w:t>
      </w:r>
      <w:r w:rsidR="000D6E3D">
        <w:rPr>
          <w:b/>
        </w:rPr>
        <w:t>'</w:t>
      </w:r>
      <w:r>
        <w:rPr>
          <w:b/>
        </w:rPr>
        <w:t>626</w:t>
      </w:r>
      <w:r w:rsidR="000D6E3D">
        <w:rPr>
          <w:b/>
        </w:rPr>
        <w:t xml:space="preserve"> m</w:t>
      </w:r>
      <w:r w:rsidR="000D6E3D" w:rsidRPr="000D6E3D">
        <w:rPr>
          <w:b/>
          <w:vertAlign w:val="superscript"/>
        </w:rPr>
        <w:t>2</w:t>
      </w:r>
      <w:r w:rsidR="000D6E3D">
        <w:rPr>
          <w:b/>
        </w:rPr>
        <w:t xml:space="preserve"> et pas un de plus</w:t>
      </w:r>
    </w:p>
    <w:p w14:paraId="05DE0813" w14:textId="3E154377" w:rsidR="00EA6FA8" w:rsidRDefault="000D6E3D" w:rsidP="003A69F5">
      <w:pPr>
        <w:spacing w:after="0"/>
        <w:jc w:val="both"/>
      </w:pPr>
      <w:r>
        <w:t xml:space="preserve">En 2016 déjà la taille des allées avait été réduite de manière à accueillir un maximum d’exposants sur la surface disponible. Pierre-Yves Kohler, directeur précise : </w:t>
      </w:r>
      <w:r w:rsidRPr="00D22AE5">
        <w:rPr>
          <w:i/>
        </w:rPr>
        <w:t>« Il y aurait certainement des possibilités d’augmenter la surface en construisant des tentes mais ça n’est pas notre direction stratégique. Nous n’avons pas la volonté de grandir mais bien de rester concentré</w:t>
      </w:r>
      <w:r w:rsidR="003E5CEB">
        <w:rPr>
          <w:i/>
        </w:rPr>
        <w:t>s</w:t>
      </w:r>
      <w:r w:rsidRPr="00D22AE5">
        <w:rPr>
          <w:i/>
        </w:rPr>
        <w:t xml:space="preserve"> sur une offre </w:t>
      </w:r>
      <w:r w:rsidR="00D22AE5" w:rsidRPr="00D22AE5">
        <w:rPr>
          <w:i/>
        </w:rPr>
        <w:t xml:space="preserve">de produits, services et solutions </w:t>
      </w:r>
      <w:r w:rsidR="00C86A03" w:rsidRPr="00D22AE5">
        <w:rPr>
          <w:i/>
        </w:rPr>
        <w:t xml:space="preserve">très ciblée </w:t>
      </w:r>
      <w:r w:rsidR="00D22AE5" w:rsidRPr="00D22AE5">
        <w:rPr>
          <w:i/>
        </w:rPr>
        <w:t xml:space="preserve">touchant l’ensemble de la chaîne de production des </w:t>
      </w:r>
      <w:r w:rsidRPr="00D22AE5">
        <w:rPr>
          <w:i/>
        </w:rPr>
        <w:t>microtechnique</w:t>
      </w:r>
      <w:r w:rsidR="00D22AE5" w:rsidRPr="00D22AE5">
        <w:rPr>
          <w:i/>
        </w:rPr>
        <w:t>s</w:t>
      </w:r>
      <w:r w:rsidRPr="00D22AE5">
        <w:rPr>
          <w:i/>
        </w:rPr>
        <w:t xml:space="preserve"> et ainsi garantir aux visiteurs</w:t>
      </w:r>
      <w:r w:rsidR="00D22AE5" w:rsidRPr="00D22AE5">
        <w:rPr>
          <w:i/>
        </w:rPr>
        <w:t xml:space="preserve"> une manifestation de valeur qui reste conviviale et dont la visite est réalisable en un jour ». </w:t>
      </w:r>
      <w:r w:rsidR="00D22AE5">
        <w:t xml:space="preserve">Avec SIAMS, les visiteurs et les exposants vont à l’essentiel : </w:t>
      </w:r>
      <w:r w:rsidR="004B0459">
        <w:t>découvrir des solutions et faire des affaires.</w:t>
      </w:r>
      <w:r w:rsidR="00F9052E">
        <w:t xml:space="preserve"> Le directeur conclut à ce sujet : </w:t>
      </w:r>
      <w:r w:rsidR="00F9052E" w:rsidRPr="00FB2B28">
        <w:rPr>
          <w:i/>
        </w:rPr>
        <w:t>« Nous ne voulons pas être le plus grand ou je ne sais quel autre superlatif</w:t>
      </w:r>
      <w:r w:rsidR="0057589F">
        <w:rPr>
          <w:i/>
        </w:rPr>
        <w:t>. N</w:t>
      </w:r>
      <w:r w:rsidR="00F9052E" w:rsidRPr="00FB2B28">
        <w:rPr>
          <w:i/>
        </w:rPr>
        <w:t xml:space="preserve">ous faisons </w:t>
      </w:r>
      <w:r w:rsidR="0057589F">
        <w:rPr>
          <w:i/>
        </w:rPr>
        <w:t xml:space="preserve">simplement </w:t>
      </w:r>
      <w:r w:rsidR="00F9052E" w:rsidRPr="00FB2B28">
        <w:rPr>
          <w:i/>
        </w:rPr>
        <w:t xml:space="preserve">notre travail </w:t>
      </w:r>
      <w:r w:rsidR="00FB2B28" w:rsidRPr="00FB2B28">
        <w:rPr>
          <w:i/>
        </w:rPr>
        <w:t xml:space="preserve">avec enthousiasme </w:t>
      </w:r>
      <w:r w:rsidR="00F9052E" w:rsidRPr="00FB2B28">
        <w:rPr>
          <w:i/>
        </w:rPr>
        <w:t xml:space="preserve">de manière à ce que « l’expérience SIAMS » soit </w:t>
      </w:r>
      <w:r w:rsidR="00FB2B28" w:rsidRPr="00FB2B28">
        <w:rPr>
          <w:i/>
        </w:rPr>
        <w:t>positive pour tous. Nous voulons que nos clients puissent dire : Wow ! Encore un super SIAMS ! » à la fin de l’édition 2018 ».</w:t>
      </w:r>
    </w:p>
    <w:p w14:paraId="65336BDA" w14:textId="3FCA63B9" w:rsidR="00EA6FA8" w:rsidRDefault="00EA6FA8" w:rsidP="003A69F5">
      <w:pPr>
        <w:spacing w:after="0"/>
        <w:jc w:val="both"/>
        <w:rPr>
          <w:b/>
        </w:rPr>
      </w:pPr>
    </w:p>
    <w:p w14:paraId="1BB2A312" w14:textId="0EF21574" w:rsidR="0066389F" w:rsidRPr="002960A1" w:rsidRDefault="002960A1" w:rsidP="003A69F5">
      <w:pPr>
        <w:spacing w:after="0"/>
        <w:jc w:val="both"/>
        <w:rPr>
          <w:b/>
        </w:rPr>
      </w:pPr>
      <w:r>
        <w:rPr>
          <w:b/>
        </w:rPr>
        <w:t>L’expérience SIAMS pour les exposants</w:t>
      </w:r>
    </w:p>
    <w:p w14:paraId="54660788" w14:textId="7D667F70" w:rsidR="009B27CD" w:rsidRDefault="00AA1241" w:rsidP="002960A1">
      <w:pPr>
        <w:spacing w:after="0"/>
        <w:jc w:val="both"/>
      </w:pPr>
      <w:r>
        <w:t>La répart</w:t>
      </w:r>
      <w:r w:rsidR="0057589F">
        <w:t>ition des trois entrées entre</w:t>
      </w:r>
      <w:r>
        <w:t xml:space="preserve"> « </w:t>
      </w:r>
      <w:r w:rsidR="0057589F">
        <w:t xml:space="preserve">le </w:t>
      </w:r>
      <w:r>
        <w:t>haut et le bas » d</w:t>
      </w:r>
      <w:r w:rsidR="00A57153">
        <w:t>es différentes</w:t>
      </w:r>
      <w:r>
        <w:t xml:space="preserve"> halle</w:t>
      </w:r>
      <w:r w:rsidR="00A57153">
        <w:t>s</w:t>
      </w:r>
      <w:r>
        <w:t xml:space="preserve"> est préservée, ainsi un maximum de personnes s</w:t>
      </w:r>
      <w:r w:rsidR="00165F6B">
        <w:t>era réparti</w:t>
      </w:r>
      <w:r>
        <w:t xml:space="preserve"> en trois endroits dès leur arrivée pour distribuer les visiteurs sur toute la surface. La signalétique sera encore améliorée et les organisateurs vont continuer leur effort de communication </w:t>
      </w:r>
      <w:r w:rsidR="00A57153">
        <w:t>afin</w:t>
      </w:r>
      <w:r>
        <w:t xml:space="preserve"> que les exposants soient le mieux et le plus visible</w:t>
      </w:r>
      <w:r w:rsidR="00A57153">
        <w:t>s</w:t>
      </w:r>
      <w:r>
        <w:t xml:space="preserve"> possible. Les services sur place (café, signalétique, dépannage, etc.) seront encore intensifiés et les organisateurs réfléchissent également à </w:t>
      </w:r>
      <w:r w:rsidR="00165F6B">
        <w:t>une offre de services</w:t>
      </w:r>
      <w:r>
        <w:t xml:space="preserve"> de restauration</w:t>
      </w:r>
      <w:r w:rsidR="00165F6B">
        <w:t xml:space="preserve"> différente</w:t>
      </w:r>
      <w:r>
        <w:t>. Une réunion du comité des exposants sera planifiée à l’été pour débattre et valider de nouvelles idées.</w:t>
      </w:r>
      <w:r w:rsidR="00665502">
        <w:t xml:space="preserve"> </w:t>
      </w:r>
    </w:p>
    <w:p w14:paraId="345AF2CE" w14:textId="77777777" w:rsidR="009B27CD" w:rsidRDefault="009B27CD" w:rsidP="002960A1">
      <w:pPr>
        <w:spacing w:after="0"/>
        <w:jc w:val="both"/>
      </w:pPr>
    </w:p>
    <w:p w14:paraId="5923085F" w14:textId="25D6E2EB" w:rsidR="008F2DA2" w:rsidRPr="008F2DA2" w:rsidRDefault="002960A1" w:rsidP="003A69F5">
      <w:pPr>
        <w:spacing w:after="0"/>
        <w:jc w:val="both"/>
        <w:rPr>
          <w:b/>
        </w:rPr>
      </w:pPr>
      <w:r>
        <w:rPr>
          <w:b/>
        </w:rPr>
        <w:t xml:space="preserve">L’expérience SIAMS pour les </w:t>
      </w:r>
      <w:r w:rsidR="0066389F">
        <w:rPr>
          <w:b/>
        </w:rPr>
        <w:t>visiteurs</w:t>
      </w:r>
    </w:p>
    <w:p w14:paraId="25A1B2F9" w14:textId="22B578C7" w:rsidR="00AA1241" w:rsidRDefault="00AA1241" w:rsidP="0066389F">
      <w:pPr>
        <w:spacing w:after="0"/>
        <w:jc w:val="both"/>
      </w:pPr>
      <w:r w:rsidRPr="00AA1241">
        <w:rPr>
          <w:i/>
        </w:rPr>
        <w:t>« Globalement les visiteurs ont été satisfaits de leur participation en 2016, toutefois des éléments doivent être améliorés</w:t>
      </w:r>
      <w:r w:rsidR="00A57153">
        <w:rPr>
          <w:i/>
        </w:rPr>
        <w:t> :</w:t>
      </w:r>
      <w:r w:rsidRPr="00AA1241">
        <w:rPr>
          <w:i/>
        </w:rPr>
        <w:t xml:space="preserve"> le service de bus et la rapidité du scannage aux entrées n’ont notamment pas été à la hauteur »</w:t>
      </w:r>
      <w:r>
        <w:t xml:space="preserve"> explique le directeur en préambule. Le partenariat avec les CFF sera reconduit de même que </w:t>
      </w:r>
      <w:r>
        <w:lastRenderedPageBreak/>
        <w:t>le système de téléchargement des billets gratuits. A ce sujet, le processus sera simplifié pour éviter les lenteurs du système et les quelques problèmes rencontrés. L’offre de restauration sera également étendue.</w:t>
      </w:r>
    </w:p>
    <w:p w14:paraId="0BDF8CCD" w14:textId="77777777" w:rsidR="008F2DA2" w:rsidRDefault="008F2DA2" w:rsidP="003A69F5">
      <w:pPr>
        <w:spacing w:after="0"/>
        <w:jc w:val="both"/>
      </w:pPr>
    </w:p>
    <w:p w14:paraId="0F7100EE" w14:textId="74C293E3" w:rsidR="00F9052E" w:rsidRPr="00F9052E" w:rsidRDefault="00F9052E" w:rsidP="002A174E">
      <w:pPr>
        <w:spacing w:after="0"/>
        <w:jc w:val="both"/>
        <w:rPr>
          <w:b/>
        </w:rPr>
      </w:pPr>
      <w:r w:rsidRPr="00F9052E">
        <w:rPr>
          <w:b/>
        </w:rPr>
        <w:t>Les quatre services</w:t>
      </w:r>
      <w:r>
        <w:rPr>
          <w:b/>
        </w:rPr>
        <w:t xml:space="preserve"> pour plus de visibilité clients</w:t>
      </w:r>
      <w:r w:rsidRPr="00F9052E">
        <w:rPr>
          <w:b/>
        </w:rPr>
        <w:t xml:space="preserve"> </w:t>
      </w:r>
    </w:p>
    <w:p w14:paraId="27BEE986" w14:textId="57ED5563" w:rsidR="002A174E" w:rsidRPr="00F9052E" w:rsidRDefault="00F9052E" w:rsidP="002A174E">
      <w:pPr>
        <w:spacing w:after="0"/>
        <w:jc w:val="both"/>
      </w:pPr>
      <w:r w:rsidRPr="00F9052E">
        <w:t>En plus d</w:t>
      </w:r>
      <w:r>
        <w:t>’une exposition professionnelle ciblée très conviviale (1), SIAMS regroupe trois autres services pour ses exposants :</w:t>
      </w:r>
      <w:r w:rsidR="00FB2B28">
        <w:t xml:space="preserve"> </w:t>
      </w:r>
      <w:r>
        <w:t xml:space="preserve">le portail d’informations microtechniques (2), le Club (3) et les services de communication (4). Questionné quant à cette diversification le directeur explique : </w:t>
      </w:r>
      <w:r w:rsidRPr="00F9052E">
        <w:rPr>
          <w:i/>
        </w:rPr>
        <w:t>« Nous avons réfléchi à notre mission et si l’on prend cette dernière au sens large, nous ne vendons évidemment pas des mètres carrés, mais nous multiplions les occasions de rencontre</w:t>
      </w:r>
      <w:r w:rsidR="0057589F">
        <w:rPr>
          <w:i/>
        </w:rPr>
        <w:t>s</w:t>
      </w:r>
      <w:r w:rsidRPr="00F9052E">
        <w:rPr>
          <w:i/>
        </w:rPr>
        <w:t xml:space="preserve"> entre les produits et services de nos exposants et les visiteurs. Tous les nouveaux services que nous développons vont dans ce sens, nous voulons aider nos clients à</w:t>
      </w:r>
      <w:r w:rsidR="00FB2B28">
        <w:rPr>
          <w:i/>
        </w:rPr>
        <w:t xml:space="preserve"> plus communiquer et à </w:t>
      </w:r>
      <w:r w:rsidRPr="00F9052E">
        <w:rPr>
          <w:i/>
        </w:rPr>
        <w:t xml:space="preserve">faire des affaires ». </w:t>
      </w:r>
    </w:p>
    <w:p w14:paraId="1C35CF0A" w14:textId="77777777" w:rsidR="00F9052E" w:rsidRDefault="00F9052E" w:rsidP="002A174E">
      <w:pPr>
        <w:spacing w:after="0"/>
        <w:jc w:val="both"/>
        <w:rPr>
          <w:b/>
        </w:rPr>
      </w:pPr>
    </w:p>
    <w:p w14:paraId="0CE76333" w14:textId="5B3EE1A2" w:rsidR="003A69F5" w:rsidRPr="00381781" w:rsidRDefault="00FB2B28" w:rsidP="003A69F5">
      <w:pPr>
        <w:spacing w:after="0"/>
        <w:jc w:val="both"/>
        <w:rPr>
          <w:b/>
        </w:rPr>
      </w:pPr>
      <w:r>
        <w:rPr>
          <w:b/>
        </w:rPr>
        <w:t>Le Club et le portail : des activités en permanence</w:t>
      </w:r>
    </w:p>
    <w:p w14:paraId="3CA06E1E" w14:textId="406D0DF9" w:rsidR="00040E57" w:rsidRDefault="00A05711" w:rsidP="003A69F5">
      <w:pPr>
        <w:spacing w:after="0"/>
        <w:jc w:val="both"/>
      </w:pPr>
      <w:r>
        <w:t>Après I</w:t>
      </w:r>
      <w:r w:rsidR="00040E57">
        <w:t>ndu</w:t>
      </w:r>
      <w:r>
        <w:t>s</w:t>
      </w:r>
      <w:r w:rsidR="00040E57">
        <w:t>trie 4.0 en janvier, le</w:t>
      </w:r>
      <w:r w:rsidR="00FB2B28">
        <w:t xml:space="preserve"> 29 juin le Club SIAMS se déplace à Genève pour parler de réalité virtuelle et de réalité augmentée</w:t>
      </w:r>
      <w:r w:rsidR="00040E57">
        <w:t xml:space="preserve">. Pourquoi cette activité ? </w:t>
      </w:r>
      <w:r w:rsidR="00040E57" w:rsidRPr="00040E57">
        <w:rPr>
          <w:i/>
        </w:rPr>
        <w:t>« Nous voulons que les membres du club (c’est-à-dire les exposants) aient de</w:t>
      </w:r>
      <w:r w:rsidR="0057589F">
        <w:rPr>
          <w:i/>
        </w:rPr>
        <w:t>s</w:t>
      </w:r>
      <w:r w:rsidR="00040E57" w:rsidRPr="00040E57">
        <w:rPr>
          <w:i/>
        </w:rPr>
        <w:t xml:space="preserve"> possibilités de découvrir et de réfléchir à des grandes tendances d’aujourd’hui tout en rés</w:t>
      </w:r>
      <w:r w:rsidR="0057589F">
        <w:rPr>
          <w:i/>
        </w:rPr>
        <w:t>e</w:t>
      </w:r>
      <w:r w:rsidR="00040E57" w:rsidRPr="00040E57">
        <w:rPr>
          <w:i/>
        </w:rPr>
        <w:t>autant, c’est un plus que nous leur offrons »</w:t>
      </w:r>
      <w:r w:rsidR="00040E57">
        <w:t xml:space="preserve"> explique Laurence Gygax. Et qui sait ? Ces découvertes pourraient bien également donner des pistes de réflexions aux organisateurs pour le « SIAMS du futur ». Le portail d’informations microtechniques très largement alimenté par les exposants </w:t>
      </w:r>
      <w:r w:rsidR="002B3B49">
        <w:t>sera tout prochainement</w:t>
      </w:r>
      <w:r w:rsidR="00040E57">
        <w:t xml:space="preserve"> relifté pour </w:t>
      </w:r>
      <w:r w:rsidR="002B3B49">
        <w:t>offrir plus de performances. Dès juillet il sera</w:t>
      </w:r>
      <w:r w:rsidR="00040E57">
        <w:t xml:space="preserve"> possible de faire des</w:t>
      </w:r>
      <w:r w:rsidR="0057589F">
        <w:t xml:space="preserve"> recherches par type de produits </w:t>
      </w:r>
      <w:r w:rsidR="00040E57">
        <w:t xml:space="preserve">directement sur la page des News. Les fiches exposants qui comportent la synthèse des nouvelles publiées </w:t>
      </w:r>
      <w:r w:rsidR="002B3B49">
        <w:t>v</w:t>
      </w:r>
      <w:r w:rsidR="00040E57">
        <w:t xml:space="preserve">ont également </w:t>
      </w:r>
      <w:r w:rsidR="002B3B49">
        <w:t>être améliorées et comprendront</w:t>
      </w:r>
      <w:r w:rsidR="00040E57">
        <w:t xml:space="preserve"> les images. Avec près de 500 nouvelles publiées, ce service se développe à la satisfaction des organisateurs.</w:t>
      </w:r>
    </w:p>
    <w:p w14:paraId="035A0A9E" w14:textId="560E2CDB" w:rsidR="00040E57" w:rsidRDefault="00040E57" w:rsidP="003A69F5">
      <w:pPr>
        <w:spacing w:after="0"/>
        <w:jc w:val="both"/>
      </w:pPr>
    </w:p>
    <w:p w14:paraId="78DBACB7" w14:textId="756899EC" w:rsidR="00A05711" w:rsidRPr="00A05711" w:rsidRDefault="00A05711" w:rsidP="003A69F5">
      <w:pPr>
        <w:spacing w:after="0"/>
        <w:jc w:val="both"/>
        <w:rPr>
          <w:b/>
        </w:rPr>
      </w:pPr>
      <w:r w:rsidRPr="00A05711">
        <w:rPr>
          <w:b/>
        </w:rPr>
        <w:t>Les inscri</w:t>
      </w:r>
      <w:r>
        <w:rPr>
          <w:b/>
        </w:rPr>
        <w:t>p</w:t>
      </w:r>
      <w:r w:rsidRPr="00A05711">
        <w:rPr>
          <w:b/>
        </w:rPr>
        <w:t>t</w:t>
      </w:r>
      <w:r>
        <w:rPr>
          <w:b/>
        </w:rPr>
        <w:t>i</w:t>
      </w:r>
      <w:r w:rsidRPr="00A05711">
        <w:rPr>
          <w:b/>
        </w:rPr>
        <w:t>ons à SIAMS 2018</w:t>
      </w:r>
      <w:r>
        <w:rPr>
          <w:b/>
        </w:rPr>
        <w:t> ? C’est maintenant !</w:t>
      </w:r>
    </w:p>
    <w:p w14:paraId="36914B04" w14:textId="2F765D60" w:rsidR="00A05711" w:rsidRDefault="007326A7" w:rsidP="003A69F5">
      <w:pPr>
        <w:spacing w:after="0"/>
        <w:jc w:val="both"/>
      </w:pPr>
      <w:r>
        <w:t xml:space="preserve">Les organisateurs remercient les exposants de leur fidélité et recommandent à </w:t>
      </w:r>
      <w:r w:rsidR="005E12E7">
        <w:t>tous de s’inscrire dès le 27 juin et de ne pas trop tarder</w:t>
      </w:r>
      <w:r w:rsidR="0057589F">
        <w:t> :</w:t>
      </w:r>
      <w:r w:rsidR="005E12E7">
        <w:t xml:space="preserve"> les surfaces risquent de n’être plus disponibles très rapidement.</w:t>
      </w:r>
    </w:p>
    <w:p w14:paraId="4D3A29EA" w14:textId="34AF2895" w:rsidR="005E12E7" w:rsidRDefault="005E12E7" w:rsidP="003A69F5">
      <w:pPr>
        <w:spacing w:after="0"/>
        <w:jc w:val="both"/>
      </w:pPr>
    </w:p>
    <w:p w14:paraId="3EB49E37" w14:textId="77777777" w:rsidR="005E12E7" w:rsidRDefault="005E12E7" w:rsidP="003A69F5">
      <w:pPr>
        <w:spacing w:after="0"/>
        <w:jc w:val="both"/>
      </w:pPr>
    </w:p>
    <w:p w14:paraId="041B4E76" w14:textId="77777777" w:rsidR="00FB2B28" w:rsidRDefault="00FB2B28" w:rsidP="003A69F5">
      <w:pPr>
        <w:spacing w:after="0"/>
        <w:jc w:val="both"/>
      </w:pPr>
    </w:p>
    <w:p w14:paraId="39F320D6" w14:textId="1DCEB6FF" w:rsidR="0068403E" w:rsidRDefault="0068403E" w:rsidP="003A69F5">
      <w:pPr>
        <w:spacing w:after="0"/>
        <w:jc w:val="both"/>
      </w:pPr>
      <w:r>
        <w:t xml:space="preserve">La prochaine information de SIAMS à la presse aura lieu en </w:t>
      </w:r>
      <w:r w:rsidR="00040E57">
        <w:t>septembre</w:t>
      </w:r>
      <w:r>
        <w:t xml:space="preserve"> 2017.</w:t>
      </w:r>
      <w:r w:rsidR="00040E57">
        <w:t xml:space="preserve"> Nous y ferons le point sur </w:t>
      </w:r>
      <w:r w:rsidR="002B3B49">
        <w:t>les locations</w:t>
      </w:r>
      <w:r w:rsidR="00040E57">
        <w:t xml:space="preserve"> et nous reviendrons en détail sur le service de communication au service des clients.</w:t>
      </w:r>
    </w:p>
    <w:p w14:paraId="08B4B6E5" w14:textId="17D925D1" w:rsidR="006D6411" w:rsidRDefault="006D6411" w:rsidP="003A69F5">
      <w:pPr>
        <w:spacing w:after="0"/>
        <w:jc w:val="both"/>
      </w:pPr>
    </w:p>
    <w:p w14:paraId="008C865E" w14:textId="1C05880C" w:rsidR="006D6411" w:rsidRDefault="006D6411" w:rsidP="003A69F5">
      <w:pPr>
        <w:spacing w:after="0"/>
        <w:jc w:val="both"/>
      </w:pPr>
      <w:r>
        <w:t>Images et légendes pages suivantes.</w:t>
      </w:r>
    </w:p>
    <w:p w14:paraId="1B40ED9B" w14:textId="331EA494" w:rsidR="006D6411" w:rsidRDefault="006D6411" w:rsidP="003A69F5">
      <w:pPr>
        <w:spacing w:after="0"/>
        <w:jc w:val="both"/>
      </w:pPr>
    </w:p>
    <w:p w14:paraId="399CA19A" w14:textId="48F050A2" w:rsidR="006D6411" w:rsidRDefault="006D6411" w:rsidP="003A69F5">
      <w:pPr>
        <w:spacing w:after="0"/>
        <w:jc w:val="both"/>
      </w:pPr>
    </w:p>
    <w:p w14:paraId="46523FD3" w14:textId="77777777" w:rsidR="006D6411" w:rsidRDefault="006D6411" w:rsidP="003A69F5">
      <w:pPr>
        <w:spacing w:after="0"/>
        <w:jc w:val="both"/>
      </w:pPr>
    </w:p>
    <w:p w14:paraId="17F93316" w14:textId="1674E536" w:rsidR="006D6411" w:rsidRPr="006D5165" w:rsidRDefault="006D6411" w:rsidP="006D6411">
      <w:pPr>
        <w:tabs>
          <w:tab w:val="right" w:pos="9214"/>
        </w:tabs>
        <w:spacing w:after="0"/>
        <w:ind w:firstLine="708"/>
        <w:jc w:val="both"/>
        <w:rPr>
          <w:b/>
          <w:sz w:val="16"/>
        </w:rPr>
      </w:pPr>
      <w:r>
        <w:rPr>
          <w:b/>
          <w:sz w:val="16"/>
        </w:rPr>
        <w:tab/>
        <w:t>Contact</w:t>
      </w:r>
      <w:r w:rsidRPr="006D5165">
        <w:rPr>
          <w:b/>
          <w:sz w:val="16"/>
        </w:rPr>
        <w:t xml:space="preserve"> presse</w:t>
      </w:r>
    </w:p>
    <w:p w14:paraId="4E29A377" w14:textId="77777777" w:rsidR="006D6411" w:rsidRPr="006D5165" w:rsidRDefault="006D6411" w:rsidP="006D6411">
      <w:pPr>
        <w:spacing w:after="0"/>
        <w:jc w:val="right"/>
        <w:rPr>
          <w:sz w:val="16"/>
        </w:rPr>
      </w:pPr>
      <w:r w:rsidRPr="006D5165">
        <w:rPr>
          <w:b/>
          <w:sz w:val="16"/>
        </w:rPr>
        <w:t xml:space="preserve">FAJI </w:t>
      </w:r>
      <w:proofErr w:type="gramStart"/>
      <w:r w:rsidRPr="006D5165">
        <w:rPr>
          <w:b/>
          <w:sz w:val="16"/>
        </w:rPr>
        <w:t>SA  |</w:t>
      </w:r>
      <w:proofErr w:type="gramEnd"/>
      <w:r w:rsidRPr="006D5165">
        <w:rPr>
          <w:b/>
          <w:sz w:val="16"/>
        </w:rPr>
        <w:t xml:space="preserve">  </w:t>
      </w:r>
      <w:r>
        <w:rPr>
          <w:sz w:val="16"/>
        </w:rPr>
        <w:t>Pierre-Yves Kohler, Directeur</w:t>
      </w:r>
      <w:r w:rsidRPr="006D5165">
        <w:rPr>
          <w:sz w:val="16"/>
        </w:rPr>
        <w:t xml:space="preserve">  |  Z.I. Route de </w:t>
      </w:r>
      <w:proofErr w:type="spellStart"/>
      <w:r w:rsidRPr="006D5165">
        <w:rPr>
          <w:sz w:val="16"/>
        </w:rPr>
        <w:t>Sorvilier</w:t>
      </w:r>
      <w:proofErr w:type="spellEnd"/>
      <w:r w:rsidRPr="006D5165">
        <w:rPr>
          <w:sz w:val="16"/>
        </w:rPr>
        <w:t xml:space="preserve"> 21  |  CH-2735 </w:t>
      </w:r>
      <w:proofErr w:type="spellStart"/>
      <w:r w:rsidRPr="006D5165">
        <w:rPr>
          <w:sz w:val="16"/>
        </w:rPr>
        <w:t>Bévilard</w:t>
      </w:r>
      <w:proofErr w:type="spellEnd"/>
    </w:p>
    <w:p w14:paraId="2E70E938" w14:textId="2D4C1124" w:rsidR="006D6411" w:rsidRDefault="00165F6B" w:rsidP="006D6411">
      <w:pPr>
        <w:spacing w:after="0"/>
        <w:jc w:val="right"/>
        <w:rPr>
          <w:sz w:val="16"/>
        </w:rPr>
      </w:pPr>
      <w:r>
        <w:rPr>
          <w:sz w:val="16"/>
        </w:rPr>
        <w:t xml:space="preserve">Tél. +41 32 492 70 </w:t>
      </w:r>
      <w:proofErr w:type="gramStart"/>
      <w:r>
        <w:rPr>
          <w:sz w:val="16"/>
        </w:rPr>
        <w:t>10  |</w:t>
      </w:r>
      <w:proofErr w:type="gramEnd"/>
      <w:r>
        <w:rPr>
          <w:sz w:val="16"/>
        </w:rPr>
        <w:t xml:space="preserve"> </w:t>
      </w:r>
      <w:r w:rsidR="006D6411" w:rsidRPr="006D5165">
        <w:rPr>
          <w:sz w:val="16"/>
        </w:rPr>
        <w:t xml:space="preserve">Portable: +41 </w:t>
      </w:r>
      <w:r w:rsidR="006D6411">
        <w:rPr>
          <w:sz w:val="16"/>
        </w:rPr>
        <w:t>79 785 46 01</w:t>
      </w:r>
      <w:r w:rsidR="006D6411" w:rsidRPr="006D5165">
        <w:rPr>
          <w:sz w:val="16"/>
        </w:rPr>
        <w:t xml:space="preserve">  |  </w:t>
      </w:r>
      <w:hyperlink r:id="rId8" w:history="1">
        <w:r w:rsidR="006D6411" w:rsidRPr="00D364F3">
          <w:rPr>
            <w:rStyle w:val="Lienhypertexte"/>
            <w:sz w:val="16"/>
          </w:rPr>
          <w:t>pierre-yves.kohler@faji.ch</w:t>
        </w:r>
      </w:hyperlink>
      <w:r w:rsidR="006D6411" w:rsidRPr="006D5165">
        <w:rPr>
          <w:sz w:val="16"/>
        </w:rPr>
        <w:t xml:space="preserve"> </w:t>
      </w:r>
    </w:p>
    <w:p w14:paraId="3CAFCCC8" w14:textId="77777777" w:rsidR="006D6411" w:rsidRDefault="006D6411" w:rsidP="006D6411">
      <w:pPr>
        <w:spacing w:after="0"/>
        <w:jc w:val="right"/>
        <w:rPr>
          <w:b/>
          <w:sz w:val="16"/>
        </w:rPr>
      </w:pPr>
      <w:r>
        <w:rPr>
          <w:b/>
          <w:sz w:val="16"/>
        </w:rPr>
        <w:t xml:space="preserve">Nombreuses informations complémentaires et images sur </w:t>
      </w:r>
      <w:hyperlink r:id="rId9" w:history="1">
        <w:r w:rsidRPr="00544DB9">
          <w:rPr>
            <w:rStyle w:val="Lienhypertexte"/>
            <w:b/>
            <w:sz w:val="16"/>
          </w:rPr>
          <w:t>www.siams.ch</w:t>
        </w:r>
      </w:hyperlink>
      <w:r>
        <w:rPr>
          <w:b/>
          <w:sz w:val="16"/>
        </w:rPr>
        <w:t xml:space="preserve"> </w:t>
      </w:r>
    </w:p>
    <w:p w14:paraId="6B310CF3" w14:textId="77777777" w:rsidR="006D6411" w:rsidRDefault="006D6411"/>
    <w:p w14:paraId="52201050" w14:textId="77777777" w:rsidR="006D6411" w:rsidRDefault="006D6411">
      <w:r>
        <w:br w:type="page"/>
      </w:r>
    </w:p>
    <w:p w14:paraId="4F436B73" w14:textId="72F07344" w:rsidR="0068403E" w:rsidRPr="00A46A74" w:rsidRDefault="006D6411" w:rsidP="003A69F5">
      <w:pPr>
        <w:spacing w:after="0"/>
        <w:jc w:val="both"/>
        <w:rPr>
          <w:u w:val="single"/>
        </w:rPr>
      </w:pPr>
      <w:r w:rsidRPr="00A46A74">
        <w:rPr>
          <w:u w:val="single"/>
        </w:rPr>
        <w:lastRenderedPageBreak/>
        <w:t>Images et légendes</w:t>
      </w:r>
    </w:p>
    <w:p w14:paraId="388CDF9E" w14:textId="30063CC5" w:rsidR="006D6411" w:rsidRPr="00AE64DF" w:rsidRDefault="005D54D6" w:rsidP="003A69F5">
      <w:pPr>
        <w:spacing w:after="0"/>
        <w:jc w:val="both"/>
      </w:pPr>
      <w:r w:rsidRPr="00AE64DF">
        <w:t>Laurence Gygax et Pierre-Yves Kohler</w:t>
      </w:r>
      <w:r w:rsidR="00364BD3" w:rsidRPr="00AE64DF">
        <w:t xml:space="preserve"> au Forum</w:t>
      </w:r>
    </w:p>
    <w:p w14:paraId="304DAA6C" w14:textId="7AED7959" w:rsidR="00AE64DF" w:rsidRPr="00AE64DF" w:rsidRDefault="00AE64DF" w:rsidP="003A69F5">
      <w:pPr>
        <w:spacing w:after="0"/>
        <w:jc w:val="both"/>
      </w:pPr>
      <w:hyperlink r:id="rId10" w:history="1">
        <w:r w:rsidRPr="00AE64DF">
          <w:rPr>
            <w:rStyle w:val="Lienhypertexte"/>
          </w:rPr>
          <w:t>http://www.siams.ch/docu</w:t>
        </w:r>
        <w:r w:rsidRPr="00AE64DF">
          <w:rPr>
            <w:rStyle w:val="Lienhypertexte"/>
          </w:rPr>
          <w:t>m</w:t>
        </w:r>
        <w:r w:rsidRPr="00AE64DF">
          <w:rPr>
            <w:rStyle w:val="Lienhypertexte"/>
          </w:rPr>
          <w:t>ents/showFile.asp?ID=3544</w:t>
        </w:r>
      </w:hyperlink>
      <w:r w:rsidRPr="00AE64DF">
        <w:t xml:space="preserve"> </w:t>
      </w:r>
    </w:p>
    <w:p w14:paraId="4CD8D253" w14:textId="0A573DED" w:rsidR="006D6411" w:rsidRPr="00AE64DF" w:rsidRDefault="00364BD3" w:rsidP="003A69F5">
      <w:pPr>
        <w:spacing w:after="0"/>
        <w:jc w:val="both"/>
      </w:pPr>
      <w:r w:rsidRPr="00AE64DF">
        <w:t>Laurence Gygax et Pierre-Yves Kohler, une équipe dynamique au service des clients de SIAMS.</w:t>
      </w:r>
    </w:p>
    <w:p w14:paraId="408582C6" w14:textId="00FF5B03" w:rsidR="006D6411" w:rsidRPr="00AE64DF" w:rsidRDefault="006D6411" w:rsidP="003A69F5">
      <w:pPr>
        <w:spacing w:after="0"/>
        <w:jc w:val="both"/>
      </w:pPr>
    </w:p>
    <w:p w14:paraId="4791FCAA" w14:textId="17417BC6" w:rsidR="00364BD3" w:rsidRPr="00AE64DF" w:rsidRDefault="00364BD3" w:rsidP="003A69F5">
      <w:pPr>
        <w:spacing w:after="0"/>
        <w:jc w:val="both"/>
      </w:pPr>
      <w:r w:rsidRPr="00AE64DF">
        <w:t>Laurence Gygax devant les plans</w:t>
      </w:r>
    </w:p>
    <w:p w14:paraId="46881B68" w14:textId="2A630B76" w:rsidR="00AE64DF" w:rsidRPr="00AE64DF" w:rsidRDefault="00AE64DF" w:rsidP="003A69F5">
      <w:pPr>
        <w:spacing w:after="0"/>
        <w:jc w:val="both"/>
      </w:pPr>
      <w:hyperlink r:id="rId11" w:history="1">
        <w:r w:rsidRPr="00AE64DF">
          <w:rPr>
            <w:rStyle w:val="Lienhypertexte"/>
          </w:rPr>
          <w:t>http://www.siams.ch</w:t>
        </w:r>
        <w:r w:rsidRPr="00AE64DF">
          <w:rPr>
            <w:rStyle w:val="Lienhypertexte"/>
          </w:rPr>
          <w:t>/</w:t>
        </w:r>
        <w:r w:rsidRPr="00AE64DF">
          <w:rPr>
            <w:rStyle w:val="Lienhypertexte"/>
          </w:rPr>
          <w:t>documents/showFile.asp?ID=3546</w:t>
        </w:r>
      </w:hyperlink>
      <w:r w:rsidRPr="00AE64DF">
        <w:t xml:space="preserve"> </w:t>
      </w:r>
    </w:p>
    <w:p w14:paraId="569FEA55" w14:textId="283CDF5C" w:rsidR="006D6411" w:rsidRPr="00AE64DF" w:rsidRDefault="00364BD3" w:rsidP="003A69F5">
      <w:pPr>
        <w:spacing w:after="0"/>
        <w:jc w:val="both"/>
      </w:pPr>
      <w:r w:rsidRPr="00AE64DF">
        <w:t>Même s’ils savent que ce n’est pas possible, tous les exposants veulent plus de surface, plus de côtés ouverts et être situés juste devant l’entrée. Laurence Gygax traite leurs demandes avec le sourire.</w:t>
      </w:r>
    </w:p>
    <w:p w14:paraId="5D4E330B" w14:textId="791602AB" w:rsidR="006D6411" w:rsidRPr="00AE64DF" w:rsidRDefault="006D6411" w:rsidP="003A69F5">
      <w:pPr>
        <w:spacing w:after="0"/>
        <w:jc w:val="both"/>
      </w:pPr>
    </w:p>
    <w:p w14:paraId="40F4F2AB" w14:textId="1DF8FDFF" w:rsidR="00364BD3" w:rsidRPr="00AE64DF" w:rsidRDefault="00364BD3" w:rsidP="003A69F5">
      <w:pPr>
        <w:spacing w:after="0"/>
        <w:jc w:val="both"/>
      </w:pPr>
      <w:r w:rsidRPr="00AE64DF">
        <w:t xml:space="preserve">Pierre-Yves Kohler </w:t>
      </w:r>
    </w:p>
    <w:p w14:paraId="0EA1880B" w14:textId="042629D5" w:rsidR="00AE64DF" w:rsidRPr="00AE64DF" w:rsidRDefault="00AE64DF" w:rsidP="003A69F5">
      <w:pPr>
        <w:spacing w:after="0"/>
        <w:jc w:val="both"/>
      </w:pPr>
      <w:hyperlink r:id="rId12" w:history="1">
        <w:r w:rsidRPr="00AE64DF">
          <w:rPr>
            <w:rStyle w:val="Lienhypertexte"/>
          </w:rPr>
          <w:t>http://www.siams.ch/documents/s</w:t>
        </w:r>
        <w:r w:rsidRPr="00AE64DF">
          <w:rPr>
            <w:rStyle w:val="Lienhypertexte"/>
          </w:rPr>
          <w:t>h</w:t>
        </w:r>
        <w:r w:rsidRPr="00AE64DF">
          <w:rPr>
            <w:rStyle w:val="Lienhypertexte"/>
          </w:rPr>
          <w:t>owFile.asp?ID=3547</w:t>
        </w:r>
      </w:hyperlink>
      <w:r w:rsidRPr="00AE64DF">
        <w:t xml:space="preserve"> </w:t>
      </w:r>
    </w:p>
    <w:p w14:paraId="2562730F" w14:textId="3D5C3616" w:rsidR="00E13AB0" w:rsidRPr="00AE64DF" w:rsidRDefault="00A34004" w:rsidP="003A69F5">
      <w:pPr>
        <w:spacing w:after="0"/>
        <w:jc w:val="both"/>
      </w:pPr>
      <w:r w:rsidRPr="00AE64DF">
        <w:t>Le directeur de</w:t>
      </w:r>
      <w:r w:rsidR="00AE64DF" w:rsidRPr="00AE64DF">
        <w:t xml:space="preserve"> FAJI et de SIAMS nous dit : « </w:t>
      </w:r>
      <w:r w:rsidRPr="00AE64DF">
        <w:t>Nous ne vendons pas des mètres carrés, mais nous créons et valorisons des occasions de rencontre</w:t>
      </w:r>
      <w:r w:rsidR="0057589F" w:rsidRPr="00AE64DF">
        <w:t>s</w:t>
      </w:r>
      <w:r w:rsidRPr="00AE64DF">
        <w:t xml:space="preserve"> et d’affaires pour nos clients, c’est passionnant ». </w:t>
      </w:r>
    </w:p>
    <w:p w14:paraId="41E906D2" w14:textId="3DF6087F" w:rsidR="00D243E3" w:rsidRPr="00AE64DF" w:rsidRDefault="00D243E3" w:rsidP="003A69F5">
      <w:pPr>
        <w:spacing w:after="0"/>
        <w:jc w:val="both"/>
      </w:pPr>
    </w:p>
    <w:p w14:paraId="61AF8E7E" w14:textId="7C4AC673" w:rsidR="00364BD3" w:rsidRPr="00AE64DF" w:rsidRDefault="00364BD3" w:rsidP="003A69F5">
      <w:pPr>
        <w:spacing w:after="0"/>
        <w:jc w:val="both"/>
      </w:pPr>
      <w:r w:rsidRPr="00AE64DF">
        <w:t>Conférence lors de SIAMS 2016</w:t>
      </w:r>
    </w:p>
    <w:p w14:paraId="124650C3" w14:textId="23D97CC5" w:rsidR="00AE64DF" w:rsidRPr="00AE64DF" w:rsidRDefault="00AE64DF" w:rsidP="003A69F5">
      <w:pPr>
        <w:spacing w:after="0"/>
        <w:jc w:val="both"/>
      </w:pPr>
      <w:hyperlink r:id="rId13" w:history="1">
        <w:r w:rsidRPr="00AE64DF">
          <w:rPr>
            <w:rStyle w:val="Lienhypertexte"/>
          </w:rPr>
          <w:t>http://www.siams.ch/docume</w:t>
        </w:r>
        <w:r w:rsidRPr="00AE64DF">
          <w:rPr>
            <w:rStyle w:val="Lienhypertexte"/>
          </w:rPr>
          <w:t>n</w:t>
        </w:r>
        <w:r w:rsidRPr="00AE64DF">
          <w:rPr>
            <w:rStyle w:val="Lienhypertexte"/>
          </w:rPr>
          <w:t>ts/showFile.asp?ID=3548</w:t>
        </w:r>
      </w:hyperlink>
      <w:r w:rsidRPr="00AE64DF">
        <w:t xml:space="preserve"> </w:t>
      </w:r>
    </w:p>
    <w:p w14:paraId="44915014" w14:textId="4C30E6FE" w:rsidR="00D243E3" w:rsidRPr="00AE64DF" w:rsidRDefault="00A34004" w:rsidP="003A69F5">
      <w:pPr>
        <w:spacing w:after="0"/>
        <w:jc w:val="both"/>
      </w:pPr>
      <w:r w:rsidRPr="00AE64DF">
        <w:t xml:space="preserve">Les événements liés à SIAMS sont en cours d’organisation et si des contacts ont été pris pour les « têtes d’affiches » et les conférences, les organisateurs doivent attendre les confirmations avant de pouvoir communiquer. </w:t>
      </w:r>
    </w:p>
    <w:p w14:paraId="4F31A0E3" w14:textId="433E5AFB" w:rsidR="00D243E3" w:rsidRPr="00AE64DF" w:rsidRDefault="00D243E3" w:rsidP="003A69F5">
      <w:pPr>
        <w:spacing w:after="0"/>
        <w:jc w:val="both"/>
      </w:pPr>
      <w:r w:rsidRPr="00AE64DF">
        <w:t xml:space="preserve"> </w:t>
      </w:r>
    </w:p>
    <w:p w14:paraId="63CBFEB4" w14:textId="077A5CB2" w:rsidR="00364BD3" w:rsidRPr="00AE64DF" w:rsidRDefault="00364BD3" w:rsidP="003A69F5">
      <w:pPr>
        <w:spacing w:after="0"/>
        <w:jc w:val="both"/>
      </w:pPr>
      <w:bookmarkStart w:id="0" w:name="_GoBack"/>
      <w:bookmarkEnd w:id="0"/>
      <w:r w:rsidRPr="00AE64DF">
        <w:t>Image SIAMS 2018</w:t>
      </w:r>
    </w:p>
    <w:p w14:paraId="35B54338" w14:textId="3C636E07" w:rsidR="00AE64DF" w:rsidRPr="00AE64DF" w:rsidRDefault="00AE64DF" w:rsidP="003A69F5">
      <w:pPr>
        <w:spacing w:after="0"/>
        <w:jc w:val="both"/>
      </w:pPr>
      <w:hyperlink r:id="rId14" w:history="1">
        <w:r w:rsidRPr="00AE64DF">
          <w:rPr>
            <w:rStyle w:val="Lienhypertexte"/>
          </w:rPr>
          <w:t>http://www.siams.c</w:t>
        </w:r>
        <w:r w:rsidRPr="00AE64DF">
          <w:rPr>
            <w:rStyle w:val="Lienhypertexte"/>
          </w:rPr>
          <w:t>h</w:t>
        </w:r>
        <w:r w:rsidRPr="00AE64DF">
          <w:rPr>
            <w:rStyle w:val="Lienhypertexte"/>
          </w:rPr>
          <w:t>/documents/showFile.asp?ID=3545</w:t>
        </w:r>
      </w:hyperlink>
      <w:r w:rsidRPr="00AE64DF">
        <w:t xml:space="preserve"> </w:t>
      </w:r>
    </w:p>
    <w:p w14:paraId="52351022" w14:textId="6C2E7409" w:rsidR="00D243E3" w:rsidRPr="00AE64DF" w:rsidRDefault="00364BD3" w:rsidP="003A69F5">
      <w:pPr>
        <w:spacing w:after="0"/>
        <w:jc w:val="both"/>
      </w:pPr>
      <w:r w:rsidRPr="00AE64DF">
        <w:t>L’image de SIAMS 2018 ne sera pas différen</w:t>
      </w:r>
      <w:r w:rsidR="00A34004" w:rsidRPr="00AE64DF">
        <w:t>t</w:t>
      </w:r>
      <w:r w:rsidRPr="00AE64DF">
        <w:t>e de celle de l’édition précédente</w:t>
      </w:r>
      <w:r w:rsidR="00A34004" w:rsidRPr="00AE64DF">
        <w:t> : sobre et classe.</w:t>
      </w:r>
    </w:p>
    <w:p w14:paraId="7F13799E" w14:textId="13930CCB" w:rsidR="00E13AB0" w:rsidRDefault="00E13AB0" w:rsidP="003A69F5">
      <w:pPr>
        <w:spacing w:after="0"/>
        <w:jc w:val="both"/>
      </w:pPr>
      <w:r>
        <w:t xml:space="preserve"> </w:t>
      </w:r>
    </w:p>
    <w:sectPr w:rsidR="00E13AB0" w:rsidSect="00A26E8D">
      <w:footerReference w:type="default" r:id="rId15"/>
      <w:headerReference w:type="first" r:id="rId16"/>
      <w:footerReference w:type="first" r:id="rId17"/>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EC4C" w14:textId="77777777" w:rsidR="00D95174" w:rsidRDefault="00D95174" w:rsidP="00FF374D">
      <w:pPr>
        <w:spacing w:after="0" w:line="240" w:lineRule="auto"/>
      </w:pPr>
      <w:r>
        <w:separator/>
      </w:r>
    </w:p>
  </w:endnote>
  <w:endnote w:type="continuationSeparator" w:id="0">
    <w:p w14:paraId="432C4B81" w14:textId="77777777" w:rsidR="00D95174" w:rsidRDefault="00D95174"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88846"/>
      <w:docPartObj>
        <w:docPartGallery w:val="Page Numbers (Bottom of Page)"/>
        <w:docPartUnique/>
      </w:docPartObj>
    </w:sdtPr>
    <w:sdtEndPr/>
    <w:sdtContent>
      <w:p w14:paraId="30E9BB20" w14:textId="61A5C7E8" w:rsidR="00040E57" w:rsidRDefault="00040E57">
        <w:pPr>
          <w:pStyle w:val="Pieddepage"/>
          <w:jc w:val="right"/>
        </w:pPr>
        <w:r>
          <w:fldChar w:fldCharType="begin"/>
        </w:r>
        <w:r>
          <w:instrText>PAGE   \* MERGEFORMAT</w:instrText>
        </w:r>
        <w:r>
          <w:fldChar w:fldCharType="separate"/>
        </w:r>
        <w:r w:rsidR="00AE64DF" w:rsidRPr="00AE64DF">
          <w:rPr>
            <w:noProof/>
            <w:lang w:val="fr-FR"/>
          </w:rPr>
          <w:t>3</w:t>
        </w:r>
        <w:r>
          <w:fldChar w:fldCharType="end"/>
        </w:r>
        <w:r>
          <w:t>/3</w:t>
        </w:r>
      </w:p>
    </w:sdtContent>
  </w:sdt>
  <w:p w14:paraId="1884EF37" w14:textId="6BEAFC9B" w:rsidR="00040E57" w:rsidRDefault="00040E57"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8A0A" w14:textId="53F45982" w:rsidR="00040E57" w:rsidRDefault="00040E57"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4490" w14:textId="77777777" w:rsidR="00D95174" w:rsidRDefault="00D95174" w:rsidP="00FF374D">
      <w:pPr>
        <w:spacing w:after="0" w:line="240" w:lineRule="auto"/>
      </w:pPr>
      <w:r>
        <w:separator/>
      </w:r>
    </w:p>
  </w:footnote>
  <w:footnote w:type="continuationSeparator" w:id="0">
    <w:p w14:paraId="611CA24D" w14:textId="77777777" w:rsidR="00D95174" w:rsidRDefault="00D95174"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9A3B" w14:textId="306979B8" w:rsidR="00040E57" w:rsidRDefault="00040E57">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040E57" w:rsidRDefault="00040E57"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040E57" w:rsidRDefault="00040E57"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93"/>
    <w:rsid w:val="00004B41"/>
    <w:rsid w:val="00031DF6"/>
    <w:rsid w:val="00040E57"/>
    <w:rsid w:val="00045910"/>
    <w:rsid w:val="0008329B"/>
    <w:rsid w:val="000A3AAA"/>
    <w:rsid w:val="000B56EB"/>
    <w:rsid w:val="000C3684"/>
    <w:rsid w:val="000D6E3D"/>
    <w:rsid w:val="000E52C0"/>
    <w:rsid w:val="0015078F"/>
    <w:rsid w:val="00165F6B"/>
    <w:rsid w:val="00167024"/>
    <w:rsid w:val="001B2723"/>
    <w:rsid w:val="001B3FB0"/>
    <w:rsid w:val="001C2143"/>
    <w:rsid w:val="001F49FC"/>
    <w:rsid w:val="00201397"/>
    <w:rsid w:val="00223870"/>
    <w:rsid w:val="002348ED"/>
    <w:rsid w:val="0024166B"/>
    <w:rsid w:val="002545F8"/>
    <w:rsid w:val="002553CD"/>
    <w:rsid w:val="00294035"/>
    <w:rsid w:val="002960A1"/>
    <w:rsid w:val="002A174E"/>
    <w:rsid w:val="002A7D11"/>
    <w:rsid w:val="002B3B49"/>
    <w:rsid w:val="002F3F64"/>
    <w:rsid w:val="003542D7"/>
    <w:rsid w:val="00364BD3"/>
    <w:rsid w:val="00366D09"/>
    <w:rsid w:val="00381781"/>
    <w:rsid w:val="00382CFB"/>
    <w:rsid w:val="003A69F5"/>
    <w:rsid w:val="003C1605"/>
    <w:rsid w:val="003C7F87"/>
    <w:rsid w:val="003E5CEB"/>
    <w:rsid w:val="003F4C98"/>
    <w:rsid w:val="00400A8B"/>
    <w:rsid w:val="00405753"/>
    <w:rsid w:val="00436C3F"/>
    <w:rsid w:val="00480A72"/>
    <w:rsid w:val="004A7E7B"/>
    <w:rsid w:val="004B0459"/>
    <w:rsid w:val="004B44C4"/>
    <w:rsid w:val="004F339B"/>
    <w:rsid w:val="00505CA4"/>
    <w:rsid w:val="0051177E"/>
    <w:rsid w:val="00527B6E"/>
    <w:rsid w:val="0055451A"/>
    <w:rsid w:val="00564566"/>
    <w:rsid w:val="0057589F"/>
    <w:rsid w:val="005902FB"/>
    <w:rsid w:val="005C54B8"/>
    <w:rsid w:val="005D54D6"/>
    <w:rsid w:val="005E12E7"/>
    <w:rsid w:val="00605968"/>
    <w:rsid w:val="006630F7"/>
    <w:rsid w:val="0066389F"/>
    <w:rsid w:val="00665502"/>
    <w:rsid w:val="0068403E"/>
    <w:rsid w:val="006929BF"/>
    <w:rsid w:val="006952AB"/>
    <w:rsid w:val="006A52DD"/>
    <w:rsid w:val="006D6411"/>
    <w:rsid w:val="0071295B"/>
    <w:rsid w:val="00725574"/>
    <w:rsid w:val="007326A7"/>
    <w:rsid w:val="0074130D"/>
    <w:rsid w:val="0075773F"/>
    <w:rsid w:val="00782A20"/>
    <w:rsid w:val="007D4AB0"/>
    <w:rsid w:val="00821FB2"/>
    <w:rsid w:val="00841593"/>
    <w:rsid w:val="00853D56"/>
    <w:rsid w:val="00894E62"/>
    <w:rsid w:val="008F222E"/>
    <w:rsid w:val="008F2DA2"/>
    <w:rsid w:val="00917093"/>
    <w:rsid w:val="00975B4A"/>
    <w:rsid w:val="00991640"/>
    <w:rsid w:val="00997940"/>
    <w:rsid w:val="009B27CD"/>
    <w:rsid w:val="00A01FF3"/>
    <w:rsid w:val="00A05711"/>
    <w:rsid w:val="00A26E8D"/>
    <w:rsid w:val="00A34004"/>
    <w:rsid w:val="00A46A74"/>
    <w:rsid w:val="00A57153"/>
    <w:rsid w:val="00AA1241"/>
    <w:rsid w:val="00AC5D79"/>
    <w:rsid w:val="00AE0D37"/>
    <w:rsid w:val="00AE64DF"/>
    <w:rsid w:val="00B139D3"/>
    <w:rsid w:val="00B6297F"/>
    <w:rsid w:val="00BA46B1"/>
    <w:rsid w:val="00C013AA"/>
    <w:rsid w:val="00C01DB2"/>
    <w:rsid w:val="00C233CD"/>
    <w:rsid w:val="00C86A03"/>
    <w:rsid w:val="00D22AE5"/>
    <w:rsid w:val="00D2321F"/>
    <w:rsid w:val="00D243E3"/>
    <w:rsid w:val="00D36657"/>
    <w:rsid w:val="00D62F56"/>
    <w:rsid w:val="00D95174"/>
    <w:rsid w:val="00D9774D"/>
    <w:rsid w:val="00DE1559"/>
    <w:rsid w:val="00E13AB0"/>
    <w:rsid w:val="00E23F87"/>
    <w:rsid w:val="00E25574"/>
    <w:rsid w:val="00E43A70"/>
    <w:rsid w:val="00EA6FA8"/>
    <w:rsid w:val="00ED0B92"/>
    <w:rsid w:val="00F12602"/>
    <w:rsid w:val="00F31E35"/>
    <w:rsid w:val="00F4792E"/>
    <w:rsid w:val="00F6679A"/>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yves.kohler@faji.ch" TargetMode="External"/><Relationship Id="rId13" Type="http://schemas.openxmlformats.org/officeDocument/2006/relationships/hyperlink" Target="http://www.siams.ch/documents/showFile.asp?ID=35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ms.ch/documents/showFile.asp?ID=354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ms.ch/documents/showFile.asp?ID=35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ams.ch/documents/showFile.asp?ID=35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ams.ch" TargetMode="External"/><Relationship Id="rId14" Type="http://schemas.openxmlformats.org/officeDocument/2006/relationships/hyperlink" Target="http://www.siams.ch/documents/showFile.asp?ID=3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9417-6E58-4D77-916A-BAAEE106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1220</Words>
  <Characters>6712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10</cp:revision>
  <cp:lastPrinted>2017-02-28T07:08:00Z</cp:lastPrinted>
  <dcterms:created xsi:type="dcterms:W3CDTF">2017-06-01T06:25:00Z</dcterms:created>
  <dcterms:modified xsi:type="dcterms:W3CDTF">2017-06-14T14:34:00Z</dcterms:modified>
</cp:coreProperties>
</file>