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7E2" w14:textId="3722BED9" w:rsidR="003E7E1C" w:rsidRPr="00B02D00" w:rsidRDefault="00D76E9F" w:rsidP="003E7E1C">
      <w:pPr>
        <w:tabs>
          <w:tab w:val="right" w:pos="9070"/>
        </w:tabs>
        <w:spacing w:after="0"/>
        <w:jc w:val="both"/>
        <w:rPr>
          <w:color w:val="808080" w:themeColor="background1" w:themeShade="80"/>
          <w:sz w:val="36"/>
          <w:szCs w:val="36"/>
          <w:lang w:val="de-CH"/>
        </w:rPr>
      </w:pPr>
      <w:r w:rsidRPr="00B02D00">
        <w:rPr>
          <w:color w:val="808080" w:themeColor="background1" w:themeShade="80"/>
          <w:sz w:val="36"/>
          <w:szCs w:val="36"/>
          <w:lang w:val="de-CH"/>
        </w:rPr>
        <w:t>Pressemitteilung</w:t>
      </w:r>
    </w:p>
    <w:p w14:paraId="1566F2C1" w14:textId="2A7CDB25" w:rsidR="003E7E1C" w:rsidRPr="00B02D00" w:rsidRDefault="003E7E1C" w:rsidP="003E7E1C">
      <w:pPr>
        <w:tabs>
          <w:tab w:val="right" w:pos="9070"/>
        </w:tabs>
        <w:spacing w:after="0"/>
        <w:jc w:val="both"/>
        <w:rPr>
          <w:lang w:val="de-CH"/>
        </w:rPr>
      </w:pPr>
      <w:r w:rsidRPr="00B02D00">
        <w:rPr>
          <w:lang w:val="de-CH"/>
        </w:rPr>
        <w:t>SIAMS 2022 #</w:t>
      </w:r>
      <w:r w:rsidR="0092403E">
        <w:rPr>
          <w:lang w:val="de-CH"/>
        </w:rPr>
        <w:t>2</w:t>
      </w:r>
      <w:r w:rsidRPr="00B02D00">
        <w:rPr>
          <w:lang w:val="de-CH"/>
        </w:rPr>
        <w:tab/>
      </w:r>
      <w:r w:rsidR="00347FDA" w:rsidRPr="004A2897">
        <w:rPr>
          <w:lang w:val="de-CH"/>
        </w:rPr>
        <w:t>9</w:t>
      </w:r>
      <w:r w:rsidR="00632376" w:rsidRPr="004A2897">
        <w:rPr>
          <w:lang w:val="de-CH"/>
        </w:rPr>
        <w:t xml:space="preserve"> </w:t>
      </w:r>
      <w:r w:rsidR="00D76E9F" w:rsidRPr="004A2897">
        <w:rPr>
          <w:lang w:val="de-CH"/>
        </w:rPr>
        <w:t>Juli</w:t>
      </w:r>
      <w:r w:rsidRPr="004A2897">
        <w:rPr>
          <w:lang w:val="de-CH"/>
        </w:rPr>
        <w:t xml:space="preserve"> 2021</w:t>
      </w:r>
    </w:p>
    <w:p w14:paraId="297B8DF0" w14:textId="77777777" w:rsidR="003E7E1C" w:rsidRPr="00B02D00" w:rsidRDefault="003E7E1C" w:rsidP="003E7E1C">
      <w:pPr>
        <w:spacing w:after="0" w:line="240" w:lineRule="auto"/>
        <w:jc w:val="both"/>
        <w:rPr>
          <w:b/>
          <w:bCs/>
          <w:color w:val="0070C0"/>
          <w:sz w:val="28"/>
          <w:szCs w:val="28"/>
          <w:lang w:val="de-CH"/>
        </w:rPr>
      </w:pPr>
    </w:p>
    <w:p w14:paraId="6FD5DE89" w14:textId="304029AF" w:rsidR="008A51CC" w:rsidRDefault="00E87347" w:rsidP="00E87347">
      <w:pPr>
        <w:spacing w:after="0"/>
        <w:jc w:val="both"/>
        <w:rPr>
          <w:b/>
          <w:bCs/>
          <w:color w:val="0070C0"/>
          <w:sz w:val="32"/>
          <w:szCs w:val="32"/>
          <w:lang w:val="de-CH"/>
        </w:rPr>
      </w:pPr>
      <w:r w:rsidRPr="00B02D00">
        <w:rPr>
          <w:b/>
          <w:bCs/>
          <w:color w:val="0070C0"/>
          <w:sz w:val="32"/>
          <w:szCs w:val="32"/>
          <w:lang w:val="de-CH"/>
        </w:rPr>
        <w:t xml:space="preserve">SIAMS 2022 – </w:t>
      </w:r>
      <w:r w:rsidR="00D76E9F" w:rsidRPr="00B02D00">
        <w:rPr>
          <w:b/>
          <w:bCs/>
          <w:color w:val="0070C0"/>
          <w:sz w:val="32"/>
          <w:szCs w:val="32"/>
          <w:lang w:val="de-CH"/>
        </w:rPr>
        <w:t>Rückkehr zur Normalität</w:t>
      </w:r>
      <w:r w:rsidR="00F95B24" w:rsidRPr="00B02D00">
        <w:rPr>
          <w:b/>
          <w:bCs/>
          <w:color w:val="0070C0"/>
          <w:sz w:val="32"/>
          <w:szCs w:val="32"/>
          <w:lang w:val="de-CH"/>
        </w:rPr>
        <w:t>?!</w:t>
      </w:r>
    </w:p>
    <w:p w14:paraId="288BF45E" w14:textId="56C5886A" w:rsidR="00DE0A75" w:rsidRPr="00B02D00" w:rsidRDefault="00901702" w:rsidP="00E87347">
      <w:pPr>
        <w:spacing w:after="0"/>
        <w:jc w:val="both"/>
        <w:rPr>
          <w:b/>
          <w:bCs/>
          <w:color w:val="0070C0"/>
          <w:sz w:val="32"/>
          <w:szCs w:val="32"/>
          <w:lang w:val="de-CH"/>
        </w:rPr>
      </w:pPr>
      <w:r w:rsidRPr="00B42DE5">
        <w:rPr>
          <w:b/>
          <w:bCs/>
          <w:color w:val="0070C0"/>
          <w:sz w:val="32"/>
          <w:szCs w:val="32"/>
          <w:lang w:val="de-CH"/>
        </w:rPr>
        <w:t>9</w:t>
      </w:r>
      <w:r w:rsidR="00347FDA">
        <w:rPr>
          <w:b/>
          <w:bCs/>
          <w:color w:val="0070C0"/>
          <w:sz w:val="32"/>
          <w:szCs w:val="32"/>
          <w:lang w:val="de-CH"/>
        </w:rPr>
        <w:t>4</w:t>
      </w:r>
      <w:r w:rsidRPr="00B42DE5">
        <w:rPr>
          <w:b/>
          <w:bCs/>
          <w:color w:val="0070C0"/>
          <w:sz w:val="32"/>
          <w:szCs w:val="32"/>
          <w:lang w:val="de-CH"/>
        </w:rPr>
        <w:t xml:space="preserve">% der Flächen 9 Monate </w:t>
      </w:r>
      <w:proofErr w:type="spellStart"/>
      <w:r w:rsidRPr="00B42DE5">
        <w:rPr>
          <w:b/>
          <w:bCs/>
          <w:color w:val="0070C0"/>
          <w:sz w:val="32"/>
          <w:szCs w:val="32"/>
          <w:lang w:val="de-CH"/>
        </w:rPr>
        <w:t>im voraus</w:t>
      </w:r>
      <w:proofErr w:type="spellEnd"/>
      <w:r w:rsidRPr="00B42DE5">
        <w:rPr>
          <w:b/>
          <w:bCs/>
          <w:color w:val="0070C0"/>
          <w:sz w:val="32"/>
          <w:szCs w:val="32"/>
          <w:lang w:val="de-CH"/>
        </w:rPr>
        <w:t xml:space="preserve"> vermietet! Danke!</w:t>
      </w:r>
    </w:p>
    <w:p w14:paraId="3E82186A" w14:textId="5F317274" w:rsidR="00E87347" w:rsidRPr="00B02D00" w:rsidRDefault="00B02D00" w:rsidP="00E87347">
      <w:pPr>
        <w:spacing w:after="0"/>
        <w:jc w:val="both"/>
        <w:rPr>
          <w:i/>
          <w:iCs/>
          <w:lang w:val="de-CH"/>
        </w:rPr>
      </w:pPr>
      <w:r w:rsidRPr="00B02D00">
        <w:rPr>
          <w:i/>
          <w:iCs/>
          <w:lang w:val="de-CH"/>
        </w:rPr>
        <w:t xml:space="preserve">Nach der </w:t>
      </w:r>
      <w:r w:rsidR="00B02C63" w:rsidRPr="00B02D00">
        <w:rPr>
          <w:i/>
          <w:iCs/>
          <w:lang w:val="de-CH"/>
        </w:rPr>
        <w:t>Verschiebung</w:t>
      </w:r>
      <w:r w:rsidRPr="00B02D00">
        <w:rPr>
          <w:i/>
          <w:iCs/>
          <w:lang w:val="de-CH"/>
        </w:rPr>
        <w:t xml:space="preserve"> und der darauffolgenden Absage der </w:t>
      </w:r>
      <w:r w:rsidR="00E87347" w:rsidRPr="00B02D00">
        <w:rPr>
          <w:i/>
          <w:iCs/>
          <w:lang w:val="de-CH"/>
        </w:rPr>
        <w:t xml:space="preserve">SIAMS 2020 </w:t>
      </w:r>
      <w:r w:rsidRPr="00B02D00">
        <w:rPr>
          <w:i/>
          <w:iCs/>
          <w:lang w:val="de-CH"/>
        </w:rPr>
        <w:t>und</w:t>
      </w:r>
      <w:r>
        <w:rPr>
          <w:i/>
          <w:iCs/>
          <w:lang w:val="de-CH"/>
        </w:rPr>
        <w:t xml:space="preserve"> vielen</w:t>
      </w:r>
      <w:r w:rsidRPr="00B02D00">
        <w:rPr>
          <w:i/>
          <w:iCs/>
          <w:lang w:val="de-CH"/>
        </w:rPr>
        <w:t xml:space="preserve"> emotionalen Aufregungen, die all diese Schritte begleiteten, freuen sich die Organisatoren, Ihnen ein Update zur Lage der SIAMS 2022 zu übermitteln. Die gute Nachricht ist, dass fast alle Plätze bereits reserviert sind!</w:t>
      </w:r>
    </w:p>
    <w:p w14:paraId="0CBE8124" w14:textId="036CF602" w:rsidR="00E87347" w:rsidRPr="00221688" w:rsidRDefault="00E87347" w:rsidP="00E87347">
      <w:pPr>
        <w:spacing w:after="0"/>
        <w:jc w:val="both"/>
        <w:rPr>
          <w:sz w:val="18"/>
          <w:szCs w:val="18"/>
          <w:lang w:val="de-CH"/>
        </w:rPr>
      </w:pPr>
    </w:p>
    <w:p w14:paraId="4C951E61" w14:textId="1E8A863F" w:rsidR="00B02D00" w:rsidRPr="003078BA" w:rsidRDefault="00B02D00" w:rsidP="00B02D00">
      <w:pPr>
        <w:spacing w:after="0"/>
        <w:jc w:val="both"/>
        <w:rPr>
          <w:i/>
          <w:iCs/>
          <w:color w:val="000000" w:themeColor="text1"/>
          <w:lang w:val="de-CH"/>
        </w:rPr>
      </w:pPr>
      <w:r w:rsidRPr="00B02D00">
        <w:rPr>
          <w:color w:val="000000" w:themeColor="text1"/>
          <w:lang w:val="de-CH"/>
        </w:rPr>
        <w:t>Von den 7</w:t>
      </w:r>
      <w:r>
        <w:rPr>
          <w:color w:val="000000" w:themeColor="text1"/>
          <w:lang w:val="de-CH"/>
        </w:rPr>
        <w:t>’</w:t>
      </w:r>
      <w:r w:rsidRPr="00B02D00">
        <w:rPr>
          <w:color w:val="000000" w:themeColor="text1"/>
          <w:lang w:val="de-CH"/>
        </w:rPr>
        <w:t xml:space="preserve">778 m2 </w:t>
      </w:r>
      <w:r w:rsidR="00CB183B">
        <w:rPr>
          <w:color w:val="000000" w:themeColor="text1"/>
          <w:lang w:val="de-CH"/>
        </w:rPr>
        <w:t xml:space="preserve">an </w:t>
      </w:r>
      <w:r w:rsidRPr="00B02D00">
        <w:rPr>
          <w:color w:val="000000" w:themeColor="text1"/>
          <w:lang w:val="de-CH"/>
        </w:rPr>
        <w:t>verfügbare</w:t>
      </w:r>
      <w:r w:rsidR="00CB183B">
        <w:rPr>
          <w:color w:val="000000" w:themeColor="text1"/>
          <w:lang w:val="de-CH"/>
        </w:rPr>
        <w:t>r</w:t>
      </w:r>
      <w:r w:rsidRPr="00B02D00">
        <w:rPr>
          <w:color w:val="000000" w:themeColor="text1"/>
          <w:lang w:val="de-CH"/>
        </w:rPr>
        <w:t xml:space="preserve"> Mietfläche waren nach der Absage bereits über 7</w:t>
      </w:r>
      <w:r>
        <w:rPr>
          <w:color w:val="000000" w:themeColor="text1"/>
          <w:lang w:val="de-CH"/>
        </w:rPr>
        <w:t>’</w:t>
      </w:r>
      <w:r w:rsidRPr="00B02D00">
        <w:rPr>
          <w:color w:val="000000" w:themeColor="text1"/>
          <w:lang w:val="de-CH"/>
        </w:rPr>
        <w:t xml:space="preserve">100 m2 </w:t>
      </w:r>
      <w:r>
        <w:rPr>
          <w:color w:val="000000" w:themeColor="text1"/>
          <w:lang w:val="de-CH"/>
        </w:rPr>
        <w:t xml:space="preserve">im </w:t>
      </w:r>
      <w:r w:rsidR="00B02C63">
        <w:rPr>
          <w:color w:val="000000" w:themeColor="text1"/>
          <w:lang w:val="de-CH"/>
        </w:rPr>
        <w:t>Voraus</w:t>
      </w:r>
      <w:r>
        <w:rPr>
          <w:color w:val="000000" w:themeColor="text1"/>
          <w:lang w:val="de-CH"/>
        </w:rPr>
        <w:t xml:space="preserve"> </w:t>
      </w:r>
      <w:r w:rsidRPr="00B02D00">
        <w:rPr>
          <w:color w:val="000000" w:themeColor="text1"/>
          <w:lang w:val="de-CH"/>
        </w:rPr>
        <w:t xml:space="preserve">gebucht. </w:t>
      </w:r>
      <w:r>
        <w:rPr>
          <w:color w:val="000000" w:themeColor="text1"/>
          <w:lang w:val="de-CH"/>
        </w:rPr>
        <w:t xml:space="preserve">Account Manager </w:t>
      </w:r>
      <w:r w:rsidRPr="00B02D00">
        <w:rPr>
          <w:color w:val="000000" w:themeColor="text1"/>
          <w:lang w:val="de-CH"/>
        </w:rPr>
        <w:t>Laurence Roy</w:t>
      </w:r>
      <w:r>
        <w:rPr>
          <w:color w:val="000000" w:themeColor="text1"/>
          <w:lang w:val="de-CH"/>
        </w:rPr>
        <w:t xml:space="preserve"> hält fest</w:t>
      </w:r>
      <w:r w:rsidRPr="00B02D00">
        <w:rPr>
          <w:color w:val="000000" w:themeColor="text1"/>
          <w:lang w:val="de-CH"/>
        </w:rPr>
        <w:t xml:space="preserve">: </w:t>
      </w:r>
      <w:r w:rsidRPr="003078BA">
        <w:rPr>
          <w:i/>
          <w:iCs/>
          <w:color w:val="000000" w:themeColor="text1"/>
          <w:lang w:val="de-CH"/>
        </w:rPr>
        <w:t xml:space="preserve">„Die Stände werden immer als erstes </w:t>
      </w:r>
      <w:r w:rsidR="00AC2426">
        <w:rPr>
          <w:i/>
          <w:iCs/>
          <w:color w:val="000000" w:themeColor="text1"/>
          <w:lang w:val="de-CH"/>
        </w:rPr>
        <w:t>unseren</w:t>
      </w:r>
      <w:r w:rsidRPr="003078BA">
        <w:rPr>
          <w:i/>
          <w:iCs/>
          <w:color w:val="000000" w:themeColor="text1"/>
          <w:lang w:val="de-CH"/>
        </w:rPr>
        <w:t xml:space="preserve"> treuen Ausstellern angeboten. </w:t>
      </w:r>
      <w:r w:rsidR="003078BA" w:rsidRPr="003078BA">
        <w:rPr>
          <w:i/>
          <w:iCs/>
          <w:color w:val="000000" w:themeColor="text1"/>
          <w:lang w:val="de-CH"/>
        </w:rPr>
        <w:t>Nach der Absage</w:t>
      </w:r>
      <w:r w:rsidRPr="003078BA">
        <w:rPr>
          <w:i/>
          <w:iCs/>
          <w:color w:val="000000" w:themeColor="text1"/>
          <w:lang w:val="de-CH"/>
        </w:rPr>
        <w:t xml:space="preserve"> haben wir sie einfach gefragt, was sie in Zukunft machen wollen. Viele von ihnen bestätigten sofort ihr Interesse </w:t>
      </w:r>
      <w:r w:rsidR="003078BA">
        <w:rPr>
          <w:i/>
          <w:iCs/>
          <w:color w:val="000000" w:themeColor="text1"/>
          <w:lang w:val="de-CH"/>
        </w:rPr>
        <w:t>an der Veranstaltung im</w:t>
      </w:r>
      <w:r w:rsidRPr="003078BA">
        <w:rPr>
          <w:i/>
          <w:iCs/>
          <w:color w:val="000000" w:themeColor="text1"/>
          <w:lang w:val="de-CH"/>
        </w:rPr>
        <w:t xml:space="preserve"> 2022. Wir möchten uns bei ihnen herzlich für ihre Unterstützung bedanken. Fast 60% von ihnen </w:t>
      </w:r>
      <w:r w:rsidR="003078BA">
        <w:rPr>
          <w:i/>
          <w:iCs/>
          <w:color w:val="000000" w:themeColor="text1"/>
          <w:lang w:val="de-CH"/>
        </w:rPr>
        <w:t>waren zudem einverstanden,</w:t>
      </w:r>
      <w:r w:rsidRPr="003078BA">
        <w:rPr>
          <w:i/>
          <w:iCs/>
          <w:color w:val="000000" w:themeColor="text1"/>
          <w:lang w:val="de-CH"/>
        </w:rPr>
        <w:t xml:space="preserve"> dass wir die für die </w:t>
      </w:r>
      <w:r w:rsidR="00CB183B">
        <w:rPr>
          <w:i/>
          <w:iCs/>
          <w:color w:val="000000" w:themeColor="text1"/>
          <w:lang w:val="de-CH"/>
        </w:rPr>
        <w:t>SIAMS</w:t>
      </w:r>
      <w:r w:rsidRPr="003078BA">
        <w:rPr>
          <w:i/>
          <w:iCs/>
          <w:color w:val="000000" w:themeColor="text1"/>
          <w:lang w:val="de-CH"/>
        </w:rPr>
        <w:t xml:space="preserve"> 2020 </w:t>
      </w:r>
      <w:r w:rsidR="003078BA">
        <w:rPr>
          <w:i/>
          <w:iCs/>
          <w:color w:val="000000" w:themeColor="text1"/>
          <w:lang w:val="de-CH"/>
        </w:rPr>
        <w:t>b</w:t>
      </w:r>
      <w:r w:rsidRPr="003078BA">
        <w:rPr>
          <w:i/>
          <w:iCs/>
          <w:color w:val="000000" w:themeColor="text1"/>
          <w:lang w:val="de-CH"/>
        </w:rPr>
        <w:t xml:space="preserve">ezahlten Vorschüsse bis zur </w:t>
      </w:r>
      <w:r w:rsidR="003078BA">
        <w:rPr>
          <w:i/>
          <w:iCs/>
          <w:color w:val="000000" w:themeColor="text1"/>
          <w:lang w:val="de-CH"/>
        </w:rPr>
        <w:t>SIAMS</w:t>
      </w:r>
      <w:r w:rsidRPr="003078BA">
        <w:rPr>
          <w:i/>
          <w:iCs/>
          <w:color w:val="000000" w:themeColor="text1"/>
          <w:lang w:val="de-CH"/>
        </w:rPr>
        <w:t xml:space="preserve"> 2022 behalten </w:t>
      </w:r>
      <w:r w:rsidR="003078BA">
        <w:rPr>
          <w:i/>
          <w:iCs/>
          <w:color w:val="000000" w:themeColor="text1"/>
          <w:lang w:val="de-CH"/>
        </w:rPr>
        <w:t>durften.”</w:t>
      </w:r>
    </w:p>
    <w:p w14:paraId="38FC3066" w14:textId="77777777" w:rsidR="00B02D00" w:rsidRPr="00221688" w:rsidRDefault="00B02D00" w:rsidP="00B02D00">
      <w:pPr>
        <w:spacing w:after="0"/>
        <w:jc w:val="both"/>
        <w:rPr>
          <w:color w:val="000000" w:themeColor="text1"/>
          <w:sz w:val="18"/>
          <w:szCs w:val="18"/>
          <w:lang w:val="de-CH"/>
        </w:rPr>
      </w:pPr>
    </w:p>
    <w:p w14:paraId="1F715F60" w14:textId="25AC3C01" w:rsidR="00323EDE" w:rsidRPr="00B02D00" w:rsidRDefault="003078BA" w:rsidP="00E87347">
      <w:pPr>
        <w:spacing w:after="0"/>
        <w:jc w:val="both"/>
        <w:rPr>
          <w:b/>
          <w:bCs/>
          <w:lang w:val="de-CH"/>
        </w:rPr>
      </w:pPr>
      <w:r>
        <w:rPr>
          <w:b/>
          <w:bCs/>
          <w:lang w:val="de-CH"/>
        </w:rPr>
        <w:t>Standmiete</w:t>
      </w:r>
      <w:r w:rsidR="00323EDE" w:rsidRPr="00B02D00">
        <w:rPr>
          <w:b/>
          <w:bCs/>
          <w:lang w:val="de-CH"/>
        </w:rPr>
        <w:t xml:space="preserve">: </w:t>
      </w:r>
      <w:r>
        <w:rPr>
          <w:b/>
          <w:bCs/>
          <w:lang w:val="de-CH"/>
        </w:rPr>
        <w:t>ab 22. Juni</w:t>
      </w:r>
    </w:p>
    <w:p w14:paraId="3BC45B45" w14:textId="434CE685" w:rsidR="00323EDE" w:rsidRPr="00B02D00" w:rsidRDefault="003C15C5" w:rsidP="00E87347">
      <w:pPr>
        <w:spacing w:after="0"/>
        <w:jc w:val="both"/>
        <w:rPr>
          <w:lang w:val="de-CH"/>
        </w:rPr>
      </w:pPr>
      <w:r>
        <w:rPr>
          <w:lang w:val="de-CH"/>
        </w:rPr>
        <w:t xml:space="preserve">Alle Aussteller und potentiellen Aussteller wurden in der ersten Hälfte 2021 direkt von den Organisatoren kontaktiert, damit sie ihr Interesse bestätigen konnten, </w:t>
      </w:r>
      <w:r w:rsidR="00323EDE" w:rsidRPr="00B02D00">
        <w:rPr>
          <w:lang w:val="de-CH"/>
        </w:rPr>
        <w:t xml:space="preserve"> </w:t>
      </w:r>
      <w:r>
        <w:rPr>
          <w:lang w:val="de-CH"/>
        </w:rPr>
        <w:t xml:space="preserve">und dann Anfang Juni mit der Information zur offiziellen Eröffnung der Vermietungen ab 22. </w:t>
      </w:r>
      <w:r w:rsidR="00B02C63">
        <w:rPr>
          <w:lang w:val="de-CH"/>
        </w:rPr>
        <w:t>Juni,</w:t>
      </w:r>
      <w:r>
        <w:rPr>
          <w:lang w:val="de-CH"/>
        </w:rPr>
        <w:t xml:space="preserve"> 9 Uhr</w:t>
      </w:r>
      <w:r w:rsidR="00323EDE" w:rsidRPr="00B02D00">
        <w:rPr>
          <w:lang w:val="de-CH"/>
        </w:rPr>
        <w:t xml:space="preserve">. </w:t>
      </w:r>
      <w:r>
        <w:rPr>
          <w:lang w:val="de-CH"/>
        </w:rPr>
        <w:t>Wie bereits für die Ausgabe 2020 war die Zahl der noch verfügbaren Stände</w:t>
      </w:r>
      <w:r w:rsidR="00CB183B">
        <w:rPr>
          <w:lang w:val="de-CH"/>
        </w:rPr>
        <w:t xml:space="preserve"> </w:t>
      </w:r>
      <w:r>
        <w:rPr>
          <w:lang w:val="de-CH"/>
        </w:rPr>
        <w:t>nach der Vorreservation recht begrenzt, weil weniger als 40 Stände in den Hallen 1.0 (Zelt), 2.1 und 2.2 z</w:t>
      </w:r>
      <w:r w:rsidR="00EA2058">
        <w:rPr>
          <w:lang w:val="de-CH"/>
        </w:rPr>
        <w:t>u</w:t>
      </w:r>
      <w:r>
        <w:rPr>
          <w:lang w:val="de-CH"/>
        </w:rPr>
        <w:t>r Verfügung standen und etwa 10 davon noch in Abklärung waren. 91% der verfügbaren Mietflächen waren</w:t>
      </w:r>
      <w:r w:rsidR="00221F86">
        <w:rPr>
          <w:lang w:val="de-CH"/>
        </w:rPr>
        <w:t xml:space="preserve"> damit also schon gebucht.</w:t>
      </w:r>
    </w:p>
    <w:p w14:paraId="11195E65" w14:textId="1546FC9F" w:rsidR="00286996" w:rsidRPr="00221688" w:rsidRDefault="00286996" w:rsidP="00E87347">
      <w:pPr>
        <w:spacing w:after="0"/>
        <w:jc w:val="both"/>
        <w:rPr>
          <w:sz w:val="18"/>
          <w:szCs w:val="18"/>
          <w:lang w:val="de-CH"/>
        </w:rPr>
      </w:pPr>
    </w:p>
    <w:p w14:paraId="5F560E84" w14:textId="6033EEA6" w:rsidR="00286996" w:rsidRPr="00B02D00" w:rsidRDefault="00221F86" w:rsidP="00E87347">
      <w:pPr>
        <w:spacing w:after="0"/>
        <w:jc w:val="both"/>
        <w:rPr>
          <w:b/>
          <w:bCs/>
          <w:lang w:val="de-CH"/>
        </w:rPr>
      </w:pPr>
      <w:r>
        <w:rPr>
          <w:b/>
          <w:bCs/>
          <w:lang w:val="de-CH"/>
        </w:rPr>
        <w:t>Unglaubliche Geschwindigkeit</w:t>
      </w:r>
    </w:p>
    <w:p w14:paraId="31585914" w14:textId="2EB857E7" w:rsidR="007B1E87" w:rsidRPr="007B1E87" w:rsidRDefault="007B1E87" w:rsidP="007B1E87">
      <w:pPr>
        <w:spacing w:after="0"/>
        <w:jc w:val="both"/>
        <w:rPr>
          <w:i/>
          <w:iCs/>
          <w:lang w:val="de-CH"/>
        </w:rPr>
      </w:pPr>
      <w:r w:rsidRPr="00F93BAD">
        <w:rPr>
          <w:i/>
          <w:iCs/>
          <w:lang w:val="de-CH"/>
        </w:rPr>
        <w:t xml:space="preserve">„Bei der Anmeldung müssen Aussteller, die einen Stand vorausgebucht haben, ein Online-Formular ausfüllen, um ihre Daten zu bestätigen. So etwas hatten wir noch nie </w:t>
      </w:r>
      <w:r w:rsidR="001A0718" w:rsidRPr="00F93BAD">
        <w:rPr>
          <w:i/>
          <w:iCs/>
          <w:lang w:val="de-CH"/>
        </w:rPr>
        <w:t>erlebt</w:t>
      </w:r>
      <w:r w:rsidRPr="00F93BAD">
        <w:rPr>
          <w:i/>
          <w:iCs/>
          <w:lang w:val="de-CH"/>
        </w:rPr>
        <w:t xml:space="preserve">; innerhalb eines einzigen Tages hatten bereits fast hundert Aussteller alles kontrolliert und angepasst und damit ihre Teilnahme bestätigt. Besser noch, wir konnten bereits die Nachfrage mehrerer neuer Aussteller nach </w:t>
      </w:r>
      <w:r w:rsidR="00C67E68" w:rsidRPr="00F93BAD">
        <w:rPr>
          <w:i/>
          <w:iCs/>
          <w:lang w:val="de-CH"/>
        </w:rPr>
        <w:t>einer Standmiete</w:t>
      </w:r>
      <w:r w:rsidRPr="00F93BAD">
        <w:rPr>
          <w:i/>
          <w:iCs/>
          <w:lang w:val="de-CH"/>
        </w:rPr>
        <w:t xml:space="preserve"> befriedigen</w:t>
      </w:r>
      <w:r w:rsidR="00C67E68" w:rsidRPr="00F93BAD">
        <w:rPr>
          <w:i/>
          <w:iCs/>
          <w:lang w:val="de-CH"/>
        </w:rPr>
        <w:t>”</w:t>
      </w:r>
      <w:r w:rsidRPr="00F93BAD">
        <w:rPr>
          <w:i/>
          <w:iCs/>
          <w:lang w:val="de-CH"/>
        </w:rPr>
        <w:t xml:space="preserve">, </w:t>
      </w:r>
      <w:r w:rsidR="001A0718" w:rsidRPr="00F93BAD">
        <w:rPr>
          <w:lang w:val="de-CH"/>
        </w:rPr>
        <w:t>berichtet</w:t>
      </w:r>
      <w:r w:rsidRPr="00F93BAD">
        <w:rPr>
          <w:lang w:val="de-CH"/>
        </w:rPr>
        <w:t xml:space="preserve"> Laurence Roy. Nach vierzehn Tagen sind fast 94% der Fläche vermietet und fast 160 Aussteller haben bereits alle ihre Daten </w:t>
      </w:r>
      <w:r w:rsidR="00C67E68" w:rsidRPr="00F93BAD">
        <w:rPr>
          <w:lang w:val="de-CH"/>
        </w:rPr>
        <w:t>vervollständigt</w:t>
      </w:r>
      <w:r w:rsidRPr="00F93BAD">
        <w:rPr>
          <w:lang w:val="de-CH"/>
        </w:rPr>
        <w:t xml:space="preserve">. Einige haben sogar </w:t>
      </w:r>
      <w:r w:rsidR="00C67E68" w:rsidRPr="00F93BAD">
        <w:rPr>
          <w:lang w:val="de-CH"/>
        </w:rPr>
        <w:t xml:space="preserve">schon </w:t>
      </w:r>
      <w:r w:rsidRPr="00F93BAD">
        <w:rPr>
          <w:lang w:val="de-CH"/>
        </w:rPr>
        <w:t xml:space="preserve">ihren Stand gestaltet! Bei Interesse finden Sie die </w:t>
      </w:r>
      <w:r w:rsidR="00C67E68" w:rsidRPr="00F93BAD">
        <w:rPr>
          <w:lang w:val="de-CH"/>
        </w:rPr>
        <w:t>Standpläne</w:t>
      </w:r>
      <w:r w:rsidRPr="00F93BAD">
        <w:rPr>
          <w:lang w:val="de-CH"/>
        </w:rPr>
        <w:t xml:space="preserve"> und die noch verfügbaren Plätze auf www.siams.ch. </w:t>
      </w:r>
      <w:r w:rsidR="00C67E68" w:rsidRPr="00F93BAD">
        <w:rPr>
          <w:lang w:val="de-CH"/>
        </w:rPr>
        <w:t xml:space="preserve">CEO </w:t>
      </w:r>
      <w:r w:rsidRPr="00F93BAD">
        <w:rPr>
          <w:lang w:val="de-CH"/>
        </w:rPr>
        <w:t>Pierre-Yves Kohler</w:t>
      </w:r>
      <w:r w:rsidR="00C67E68" w:rsidRPr="00F93BAD">
        <w:rPr>
          <w:lang w:val="de-CH"/>
        </w:rPr>
        <w:t xml:space="preserve"> </w:t>
      </w:r>
      <w:r w:rsidRPr="00F93BAD">
        <w:rPr>
          <w:lang w:val="de-CH"/>
        </w:rPr>
        <w:t>fasst zusammen:</w:t>
      </w:r>
      <w:r w:rsidRPr="00F93BAD">
        <w:rPr>
          <w:i/>
          <w:iCs/>
          <w:lang w:val="de-CH"/>
        </w:rPr>
        <w:t xml:space="preserve"> </w:t>
      </w:r>
      <w:r w:rsidR="00C67E68" w:rsidRPr="00F93BAD">
        <w:rPr>
          <w:i/>
          <w:iCs/>
          <w:lang w:val="de-CH"/>
        </w:rPr>
        <w:t>„</w:t>
      </w:r>
      <w:r w:rsidRPr="00F93BAD">
        <w:rPr>
          <w:i/>
          <w:iCs/>
          <w:lang w:val="de-CH"/>
        </w:rPr>
        <w:t xml:space="preserve">Für Interessierte ist es jetzt an der Zeit, sich für die </w:t>
      </w:r>
      <w:r w:rsidR="00C67E68" w:rsidRPr="00F93BAD">
        <w:rPr>
          <w:i/>
          <w:iCs/>
          <w:lang w:val="de-CH"/>
        </w:rPr>
        <w:t>Veranstaltung von</w:t>
      </w:r>
      <w:r w:rsidRPr="00F93BAD">
        <w:rPr>
          <w:i/>
          <w:iCs/>
          <w:lang w:val="de-CH"/>
        </w:rPr>
        <w:t xml:space="preserve"> 2022 anzumelden, da die Zahl der </w:t>
      </w:r>
      <w:r w:rsidR="00C67E68" w:rsidRPr="00F93BAD">
        <w:rPr>
          <w:i/>
          <w:iCs/>
          <w:lang w:val="de-CH"/>
        </w:rPr>
        <w:t xml:space="preserve">noch </w:t>
      </w:r>
      <w:r w:rsidRPr="00F93BAD">
        <w:rPr>
          <w:i/>
          <w:iCs/>
          <w:lang w:val="de-CH"/>
        </w:rPr>
        <w:t xml:space="preserve">verfügbaren Stände von Tag zu Tag </w:t>
      </w:r>
      <w:r w:rsidR="00C67E68" w:rsidRPr="00F93BAD">
        <w:rPr>
          <w:i/>
          <w:iCs/>
          <w:lang w:val="de-CH"/>
        </w:rPr>
        <w:t>kleiner wird.”</w:t>
      </w:r>
      <w:r w:rsidRPr="007B1E87">
        <w:rPr>
          <w:i/>
          <w:iCs/>
          <w:lang w:val="de-CH"/>
        </w:rPr>
        <w:t xml:space="preserve"> </w:t>
      </w:r>
      <w:r w:rsidR="008E074F" w:rsidRPr="008E074F">
        <w:rPr>
          <w:lang w:val="de-CH"/>
        </w:rPr>
        <w:t>Die Organisatoren haben zudem eine Warteliste eingerichtet, die im Falle eines Rückzugs von bereits registrierten Kunden eine Teilnahme ermöglichen kann.</w:t>
      </w:r>
    </w:p>
    <w:p w14:paraId="4AB3EBB8" w14:textId="77777777" w:rsidR="002005D7" w:rsidRPr="00221688" w:rsidRDefault="002005D7" w:rsidP="00E87347">
      <w:pPr>
        <w:spacing w:after="0"/>
        <w:jc w:val="both"/>
        <w:rPr>
          <w:sz w:val="18"/>
          <w:szCs w:val="18"/>
          <w:lang w:val="de-CH"/>
        </w:rPr>
      </w:pPr>
    </w:p>
    <w:p w14:paraId="2E54923E" w14:textId="1B5AA43C" w:rsidR="0080690F" w:rsidRPr="00B02D00" w:rsidRDefault="0017275C" w:rsidP="0080690F">
      <w:pPr>
        <w:pBdr>
          <w:bottom w:val="single" w:sz="4" w:space="1" w:color="auto"/>
        </w:pBdr>
        <w:spacing w:after="0"/>
        <w:jc w:val="both"/>
        <w:rPr>
          <w:b/>
          <w:bCs/>
          <w:lang w:val="de-CH"/>
        </w:rPr>
      </w:pPr>
      <w:r>
        <w:rPr>
          <w:b/>
          <w:bCs/>
          <w:lang w:val="de-CH"/>
        </w:rPr>
        <w:t>Kästchen</w:t>
      </w:r>
    </w:p>
    <w:p w14:paraId="4BE12C5B" w14:textId="064A4F11" w:rsidR="000272F8" w:rsidRDefault="0017275C" w:rsidP="00E87347">
      <w:pPr>
        <w:spacing w:after="0"/>
        <w:jc w:val="both"/>
        <w:rPr>
          <w:lang w:val="de-CH"/>
        </w:rPr>
      </w:pPr>
      <w:r>
        <w:rPr>
          <w:lang w:val="de-CH"/>
        </w:rPr>
        <w:t>Die</w:t>
      </w:r>
      <w:r w:rsidR="0080690F" w:rsidRPr="00B02D00">
        <w:rPr>
          <w:lang w:val="de-CH"/>
        </w:rPr>
        <w:t xml:space="preserve"> SIAMS </w:t>
      </w:r>
      <w:r>
        <w:rPr>
          <w:lang w:val="de-CH"/>
        </w:rPr>
        <w:t xml:space="preserve">in ein </w:t>
      </w:r>
      <w:r w:rsidR="00B02C63">
        <w:rPr>
          <w:lang w:val="de-CH"/>
        </w:rPr>
        <w:t>paar</w:t>
      </w:r>
      <w:r>
        <w:rPr>
          <w:lang w:val="de-CH"/>
        </w:rPr>
        <w:t xml:space="preserve"> Worten zusammengefasst</w:t>
      </w:r>
    </w:p>
    <w:p w14:paraId="4F7729F8" w14:textId="1EC6CE33" w:rsidR="007A304D" w:rsidRPr="00103742" w:rsidRDefault="0017275C" w:rsidP="00E87347">
      <w:pPr>
        <w:spacing w:after="0"/>
        <w:jc w:val="both"/>
        <w:rPr>
          <w:b/>
          <w:bCs/>
          <w:lang w:val="de-CH"/>
        </w:rPr>
      </w:pPr>
      <w:r w:rsidRPr="00103742">
        <w:rPr>
          <w:b/>
          <w:bCs/>
          <w:lang w:val="de-CH"/>
        </w:rPr>
        <w:t>Die Messe für die gesamte Produktionskette der Mikrotechnik</w:t>
      </w:r>
    </w:p>
    <w:p w14:paraId="738FB0FF" w14:textId="4326BCAA" w:rsidR="00912715" w:rsidRPr="00B02D00" w:rsidRDefault="00C4011A" w:rsidP="00E87347">
      <w:pPr>
        <w:spacing w:after="0"/>
        <w:jc w:val="both"/>
        <w:rPr>
          <w:lang w:val="de-CH"/>
        </w:rPr>
      </w:pPr>
      <w:r w:rsidRPr="00B02D00">
        <w:rPr>
          <w:lang w:val="de-CH"/>
        </w:rPr>
        <w:t>D</w:t>
      </w:r>
      <w:r w:rsidR="0017275C">
        <w:rPr>
          <w:lang w:val="de-CH"/>
        </w:rPr>
        <w:t>aten</w:t>
      </w:r>
      <w:r w:rsidRPr="00B02D00">
        <w:rPr>
          <w:lang w:val="de-CH"/>
        </w:rPr>
        <w:t xml:space="preserve">: </w:t>
      </w:r>
      <w:r w:rsidR="0017275C">
        <w:rPr>
          <w:lang w:val="de-CH"/>
        </w:rPr>
        <w:t>vom 5. bis 8. April</w:t>
      </w:r>
      <w:r w:rsidRPr="00B02D00">
        <w:rPr>
          <w:lang w:val="de-CH"/>
        </w:rPr>
        <w:t xml:space="preserve"> 2022</w:t>
      </w:r>
    </w:p>
    <w:p w14:paraId="029AAD2D" w14:textId="654CD0C2" w:rsidR="00C4011A" w:rsidRPr="00B02D00" w:rsidRDefault="0017275C" w:rsidP="00E87347">
      <w:pPr>
        <w:spacing w:after="0"/>
        <w:jc w:val="both"/>
        <w:rPr>
          <w:lang w:val="de-CH"/>
        </w:rPr>
      </w:pPr>
      <w:r>
        <w:rPr>
          <w:lang w:val="de-CH"/>
        </w:rPr>
        <w:t>17. Ausgabe</w:t>
      </w:r>
    </w:p>
    <w:p w14:paraId="775FEC0A" w14:textId="154C600B" w:rsidR="007A304D" w:rsidRPr="00B02D00" w:rsidRDefault="0017275C" w:rsidP="00E87347">
      <w:pPr>
        <w:spacing w:after="0"/>
        <w:jc w:val="both"/>
        <w:rPr>
          <w:lang w:val="de-CH"/>
        </w:rPr>
      </w:pPr>
      <w:r>
        <w:rPr>
          <w:lang w:val="de-CH"/>
        </w:rPr>
        <w:t>Veranstaltungsort</w:t>
      </w:r>
      <w:r w:rsidR="007A304D" w:rsidRPr="00B02D00">
        <w:rPr>
          <w:lang w:val="de-CH"/>
        </w:rPr>
        <w:t xml:space="preserve">: Forum de </w:t>
      </w:r>
      <w:proofErr w:type="spellStart"/>
      <w:r w:rsidR="007A304D" w:rsidRPr="00B02D00">
        <w:rPr>
          <w:lang w:val="de-CH"/>
        </w:rPr>
        <w:t>l’Arc</w:t>
      </w:r>
      <w:proofErr w:type="spellEnd"/>
      <w:r w:rsidR="007A304D" w:rsidRPr="00B02D00">
        <w:rPr>
          <w:lang w:val="de-CH"/>
        </w:rPr>
        <w:t xml:space="preserve"> </w:t>
      </w:r>
      <w:r>
        <w:rPr>
          <w:lang w:val="de-CH"/>
        </w:rPr>
        <w:t xml:space="preserve">in </w:t>
      </w:r>
      <w:r w:rsidR="007A304D" w:rsidRPr="00B02D00">
        <w:rPr>
          <w:lang w:val="de-CH"/>
        </w:rPr>
        <w:t>Moutier</w:t>
      </w:r>
    </w:p>
    <w:p w14:paraId="537894D2" w14:textId="2DA15E20" w:rsidR="00C4011A" w:rsidRPr="00B02D00" w:rsidRDefault="0017275C" w:rsidP="00E87347">
      <w:pPr>
        <w:spacing w:after="0"/>
        <w:jc w:val="both"/>
        <w:rPr>
          <w:lang w:val="de-CH"/>
        </w:rPr>
      </w:pPr>
      <w:r>
        <w:rPr>
          <w:lang w:val="de-CH"/>
        </w:rPr>
        <w:lastRenderedPageBreak/>
        <w:t>Standfläche</w:t>
      </w:r>
      <w:r w:rsidR="00C4011A" w:rsidRPr="00B02D00">
        <w:rPr>
          <w:lang w:val="de-CH"/>
        </w:rPr>
        <w:t> : 7'778 m</w:t>
      </w:r>
      <w:r w:rsidR="00C4011A" w:rsidRPr="00B02D00">
        <w:rPr>
          <w:vertAlign w:val="superscript"/>
          <w:lang w:val="de-CH"/>
        </w:rPr>
        <w:t>2</w:t>
      </w:r>
    </w:p>
    <w:p w14:paraId="211E7719" w14:textId="1DA30C31" w:rsidR="00C4011A" w:rsidRPr="00B02D00" w:rsidRDefault="0017275C" w:rsidP="00E87347">
      <w:pPr>
        <w:spacing w:after="0"/>
        <w:jc w:val="both"/>
        <w:rPr>
          <w:vertAlign w:val="superscript"/>
          <w:lang w:val="de-CH"/>
        </w:rPr>
      </w:pPr>
      <w:r>
        <w:rPr>
          <w:lang w:val="de-CH"/>
        </w:rPr>
        <w:t xml:space="preserve">Verfügbar ab </w:t>
      </w:r>
      <w:r w:rsidR="00AC574E">
        <w:rPr>
          <w:lang w:val="de-CH"/>
        </w:rPr>
        <w:t>10</w:t>
      </w:r>
      <w:r>
        <w:rPr>
          <w:lang w:val="de-CH"/>
        </w:rPr>
        <w:t>. Ju</w:t>
      </w:r>
      <w:r w:rsidR="00AC574E">
        <w:rPr>
          <w:lang w:val="de-CH"/>
        </w:rPr>
        <w:t>l</w:t>
      </w:r>
      <w:r>
        <w:rPr>
          <w:lang w:val="de-CH"/>
        </w:rPr>
        <w:t>i 2021</w:t>
      </w:r>
      <w:r w:rsidR="00C4011A" w:rsidRPr="00B02D00">
        <w:rPr>
          <w:lang w:val="de-CH"/>
        </w:rPr>
        <w:t xml:space="preserve">: </w:t>
      </w:r>
      <w:r w:rsidR="007A0DC5">
        <w:rPr>
          <w:lang w:val="de-CH"/>
        </w:rPr>
        <w:t>495</w:t>
      </w:r>
      <w:r w:rsidR="00C4011A" w:rsidRPr="00B02D00">
        <w:rPr>
          <w:lang w:val="de-CH"/>
        </w:rPr>
        <w:t xml:space="preserve"> m</w:t>
      </w:r>
      <w:r w:rsidR="00C4011A" w:rsidRPr="00B02D00">
        <w:rPr>
          <w:vertAlign w:val="superscript"/>
          <w:lang w:val="de-CH"/>
        </w:rPr>
        <w:t>2</w:t>
      </w:r>
    </w:p>
    <w:p w14:paraId="3A503416" w14:textId="38047F44" w:rsidR="007A304D" w:rsidRPr="00B02D00" w:rsidRDefault="0017275C" w:rsidP="00E87347">
      <w:pPr>
        <w:spacing w:after="0"/>
        <w:jc w:val="both"/>
        <w:rPr>
          <w:lang w:val="de-CH"/>
        </w:rPr>
      </w:pPr>
      <w:r>
        <w:rPr>
          <w:lang w:val="de-CH"/>
        </w:rPr>
        <w:t>Aussteller</w:t>
      </w:r>
      <w:r w:rsidR="007A304D" w:rsidRPr="00B02D00">
        <w:rPr>
          <w:lang w:val="de-CH"/>
        </w:rPr>
        <w:t>: 450</w:t>
      </w:r>
    </w:p>
    <w:p w14:paraId="6CB93955" w14:textId="17F27332" w:rsidR="00C4011A" w:rsidRPr="00B02D00" w:rsidRDefault="0017275C" w:rsidP="00E87347">
      <w:pPr>
        <w:spacing w:after="0"/>
        <w:jc w:val="both"/>
        <w:rPr>
          <w:lang w:val="de-CH"/>
        </w:rPr>
      </w:pPr>
      <w:r>
        <w:rPr>
          <w:lang w:val="de-CH"/>
        </w:rPr>
        <w:t>Besucher</w:t>
      </w:r>
      <w:r w:rsidR="00C4011A" w:rsidRPr="00B02D00">
        <w:rPr>
          <w:lang w:val="de-CH"/>
        </w:rPr>
        <w:t xml:space="preserve"> 2018</w:t>
      </w:r>
      <w:r w:rsidR="007A304D" w:rsidRPr="00B02D00">
        <w:rPr>
          <w:lang w:val="de-CH"/>
        </w:rPr>
        <w:t xml:space="preserve"> (</w:t>
      </w:r>
      <w:r>
        <w:rPr>
          <w:lang w:val="de-CH"/>
        </w:rPr>
        <w:t xml:space="preserve">und </w:t>
      </w:r>
      <w:r w:rsidR="007A304D" w:rsidRPr="00B02D00">
        <w:rPr>
          <w:lang w:val="de-CH"/>
        </w:rPr>
        <w:t>2022</w:t>
      </w:r>
      <w:r>
        <w:rPr>
          <w:lang w:val="de-CH"/>
        </w:rPr>
        <w:t xml:space="preserve"> erwartet</w:t>
      </w:r>
      <w:r w:rsidR="007A304D" w:rsidRPr="00B02D00">
        <w:rPr>
          <w:lang w:val="de-CH"/>
        </w:rPr>
        <w:t>)</w:t>
      </w:r>
      <w:r w:rsidR="00C4011A" w:rsidRPr="00B02D00">
        <w:rPr>
          <w:lang w:val="de-CH"/>
        </w:rPr>
        <w:t xml:space="preserve"> : </w:t>
      </w:r>
      <w:r>
        <w:rPr>
          <w:lang w:val="de-CH"/>
        </w:rPr>
        <w:t>ca.</w:t>
      </w:r>
      <w:r w:rsidR="007A304D" w:rsidRPr="00B02D00">
        <w:rPr>
          <w:lang w:val="de-CH"/>
        </w:rPr>
        <w:t xml:space="preserve"> </w:t>
      </w:r>
      <w:r w:rsidR="00C4011A" w:rsidRPr="00B02D00">
        <w:rPr>
          <w:lang w:val="de-CH"/>
        </w:rPr>
        <w:t>14’000</w:t>
      </w:r>
    </w:p>
    <w:p w14:paraId="2CE135E7" w14:textId="77777777" w:rsidR="002A112E" w:rsidRDefault="0017275C" w:rsidP="007A304D">
      <w:pPr>
        <w:pBdr>
          <w:bottom w:val="single" w:sz="4" w:space="1" w:color="auto"/>
        </w:pBdr>
        <w:spacing w:after="0"/>
        <w:jc w:val="both"/>
        <w:rPr>
          <w:lang w:val="de-CH"/>
        </w:rPr>
      </w:pPr>
      <w:r>
        <w:rPr>
          <w:lang w:val="de-CH"/>
        </w:rPr>
        <w:t xml:space="preserve">Wieso </w:t>
      </w:r>
      <w:r w:rsidR="00CB183B">
        <w:rPr>
          <w:lang w:val="de-CH"/>
        </w:rPr>
        <w:t xml:space="preserve">sollten Sie </w:t>
      </w:r>
      <w:r>
        <w:rPr>
          <w:lang w:val="de-CH"/>
        </w:rPr>
        <w:t>einen Besuch ins Auge fassen?</w:t>
      </w:r>
      <w:r w:rsidR="007A304D" w:rsidRPr="00B02D00">
        <w:rPr>
          <w:lang w:val="de-CH"/>
        </w:rPr>
        <w:t xml:space="preserve"> </w:t>
      </w:r>
    </w:p>
    <w:p w14:paraId="6193196D" w14:textId="5233EB93" w:rsidR="007A304D" w:rsidRPr="00B02D00" w:rsidRDefault="0017275C" w:rsidP="007A304D">
      <w:pPr>
        <w:pBdr>
          <w:bottom w:val="single" w:sz="4" w:space="1" w:color="auto"/>
        </w:pBdr>
        <w:spacing w:after="0"/>
        <w:jc w:val="both"/>
        <w:rPr>
          <w:lang w:val="de-CH"/>
        </w:rPr>
      </w:pPr>
      <w:r>
        <w:rPr>
          <w:lang w:val="de-CH"/>
        </w:rPr>
        <w:t>Entdecken Sie</w:t>
      </w:r>
      <w:r w:rsidR="007A304D" w:rsidRPr="00B02D00">
        <w:rPr>
          <w:lang w:val="de-CH"/>
        </w:rPr>
        <w:t xml:space="preserve"> 8,5 </w:t>
      </w:r>
      <w:r>
        <w:rPr>
          <w:lang w:val="de-CH"/>
        </w:rPr>
        <w:t>gute Gründe dafür</w:t>
      </w:r>
      <w:r w:rsidR="007A304D" w:rsidRPr="00B02D00">
        <w:rPr>
          <w:lang w:val="de-CH"/>
        </w:rPr>
        <w:t xml:space="preserve"> </w:t>
      </w:r>
      <w:hyperlink r:id="rId9" w:history="1">
        <w:r w:rsidR="007A304D" w:rsidRPr="00B02D00">
          <w:rPr>
            <w:rStyle w:val="Lienhypertexte"/>
            <w:lang w:val="de-CH"/>
          </w:rPr>
          <w:t>http://bit.ly/2tLGBIq</w:t>
        </w:r>
      </w:hyperlink>
      <w:r w:rsidR="007A304D" w:rsidRPr="00B02D00">
        <w:rPr>
          <w:lang w:val="de-CH"/>
        </w:rPr>
        <w:t xml:space="preserve"> </w:t>
      </w:r>
    </w:p>
    <w:p w14:paraId="4DD75426" w14:textId="77777777" w:rsidR="00C4011A" w:rsidRPr="00221688" w:rsidRDefault="00C4011A" w:rsidP="00E87347">
      <w:pPr>
        <w:spacing w:after="0"/>
        <w:jc w:val="both"/>
        <w:rPr>
          <w:sz w:val="18"/>
          <w:szCs w:val="18"/>
          <w:lang w:val="de-CH"/>
        </w:rPr>
      </w:pPr>
    </w:p>
    <w:p w14:paraId="7695408B" w14:textId="6EAE2963" w:rsidR="00205519" w:rsidRPr="00F93BAD" w:rsidRDefault="00DD600C" w:rsidP="00205519">
      <w:pPr>
        <w:spacing w:after="0"/>
        <w:jc w:val="both"/>
        <w:rPr>
          <w:b/>
          <w:spacing w:val="-6"/>
          <w:lang w:val="de-CH"/>
        </w:rPr>
      </w:pPr>
      <w:r w:rsidRPr="00F93BAD">
        <w:rPr>
          <w:b/>
          <w:spacing w:val="-6"/>
          <w:lang w:val="de-CH"/>
        </w:rPr>
        <w:t>Eine unveränderte Fläche</w:t>
      </w:r>
    </w:p>
    <w:p w14:paraId="56DA179F" w14:textId="1D53C729" w:rsidR="00205519" w:rsidRPr="00F93BAD" w:rsidRDefault="00205519" w:rsidP="00205519">
      <w:pPr>
        <w:spacing w:after="0"/>
        <w:jc w:val="both"/>
        <w:rPr>
          <w:i/>
          <w:spacing w:val="-6"/>
          <w:lang w:val="de-CH"/>
        </w:rPr>
      </w:pPr>
      <w:r w:rsidRPr="00F93BAD">
        <w:rPr>
          <w:spacing w:val="-6"/>
          <w:lang w:val="de-CH"/>
        </w:rPr>
        <w:t xml:space="preserve">2016 </w:t>
      </w:r>
      <w:r w:rsidR="00DD600C" w:rsidRPr="00F93BAD">
        <w:rPr>
          <w:spacing w:val="-6"/>
          <w:lang w:val="de-CH"/>
        </w:rPr>
        <w:t>bis</w:t>
      </w:r>
      <w:r w:rsidRPr="00F93BAD">
        <w:rPr>
          <w:spacing w:val="-6"/>
          <w:lang w:val="de-CH"/>
        </w:rPr>
        <w:t xml:space="preserve"> 2018</w:t>
      </w:r>
      <w:r w:rsidR="00DD600C" w:rsidRPr="00F93BAD">
        <w:rPr>
          <w:spacing w:val="-6"/>
          <w:lang w:val="de-CH"/>
        </w:rPr>
        <w:t xml:space="preserve"> wurde die Grösse der Gänge reduziert, um eine maximale Zahl an Ausstellern auf der zur Verfügung stehenden Fläche unterbringen zu können. </w:t>
      </w:r>
      <w:r w:rsidRPr="00F93BAD">
        <w:rPr>
          <w:spacing w:val="-6"/>
          <w:lang w:val="de-CH"/>
        </w:rPr>
        <w:t>Pierre-Yves Kohler</w:t>
      </w:r>
      <w:r w:rsidR="00DD600C" w:rsidRPr="00F93BAD">
        <w:rPr>
          <w:spacing w:val="-6"/>
          <w:lang w:val="de-CH"/>
        </w:rPr>
        <w:t xml:space="preserve"> meint dazu</w:t>
      </w:r>
      <w:r w:rsidRPr="00F93BAD">
        <w:rPr>
          <w:spacing w:val="-6"/>
          <w:lang w:val="de-CH"/>
        </w:rPr>
        <w:t xml:space="preserve">: </w:t>
      </w:r>
      <w:r w:rsidR="00DD600C" w:rsidRPr="00F93BAD">
        <w:rPr>
          <w:i/>
          <w:iCs/>
          <w:spacing w:val="-6"/>
          <w:lang w:val="de-CH"/>
        </w:rPr>
        <w:t xml:space="preserve">„Es gäbe sicherlich Möglichkeiten, die Fläche durch </w:t>
      </w:r>
      <w:r w:rsidR="00B02C63" w:rsidRPr="00F93BAD">
        <w:rPr>
          <w:i/>
          <w:iCs/>
          <w:spacing w:val="-6"/>
          <w:lang w:val="de-CH"/>
        </w:rPr>
        <w:t>den</w:t>
      </w:r>
      <w:r w:rsidR="00DD600C" w:rsidRPr="00F93BAD">
        <w:rPr>
          <w:i/>
          <w:iCs/>
          <w:spacing w:val="-6"/>
          <w:lang w:val="de-CH"/>
        </w:rPr>
        <w:t xml:space="preserve"> Aufbau weiterer Zelte zu vergrössern, aber das entspricht nicht unserer Strategie.</w:t>
      </w:r>
      <w:r w:rsidR="00A94C1A" w:rsidRPr="00F93BAD">
        <w:rPr>
          <w:i/>
          <w:spacing w:val="-6"/>
          <w:lang w:val="de-CH"/>
        </w:rPr>
        <w:t xml:space="preserve"> Wir wollen uns nicht vergrössern, sondern uns auf ein sehr gezieltes Angebot an </w:t>
      </w:r>
      <w:r w:rsidR="00B02C63" w:rsidRPr="00F93BAD">
        <w:rPr>
          <w:i/>
          <w:spacing w:val="-6"/>
          <w:lang w:val="de-CH"/>
        </w:rPr>
        <w:t>Produkten</w:t>
      </w:r>
      <w:r w:rsidR="00A94C1A" w:rsidRPr="00F93BAD">
        <w:rPr>
          <w:i/>
          <w:spacing w:val="-6"/>
          <w:lang w:val="de-CH"/>
        </w:rPr>
        <w:t xml:space="preserve">, Dienstleistungen und Lösungen rund um die ganze Produktionskette der Mikrotechnik konzentrieren. Nur auf diese Weise können wir den Besuchern eine wertvolle Veranstaltung garantieren, die benutzerfreundlich bleibt </w:t>
      </w:r>
      <w:r w:rsidR="00CB183B" w:rsidRPr="00F93BAD">
        <w:rPr>
          <w:i/>
          <w:spacing w:val="-6"/>
          <w:lang w:val="de-CH"/>
        </w:rPr>
        <w:t>und</w:t>
      </w:r>
      <w:r w:rsidR="00A94C1A" w:rsidRPr="00F93BAD">
        <w:rPr>
          <w:i/>
          <w:spacing w:val="-6"/>
          <w:lang w:val="de-CH"/>
        </w:rPr>
        <w:t xml:space="preserve"> an einem einzigen Tag besucht werden kann.” </w:t>
      </w:r>
      <w:r w:rsidR="00A94C1A" w:rsidRPr="00F93BAD">
        <w:rPr>
          <w:iCs/>
          <w:spacing w:val="-6"/>
          <w:lang w:val="de-CH"/>
        </w:rPr>
        <w:t>Mit der SIAMS</w:t>
      </w:r>
      <w:r w:rsidR="000E4C20" w:rsidRPr="00F93BAD">
        <w:rPr>
          <w:iCs/>
          <w:spacing w:val="-6"/>
          <w:lang w:val="de-CH"/>
        </w:rPr>
        <w:t xml:space="preserve"> können sich Besucher wie Aussteller auf das Wesentliche konzentrieren: Lösungen finden und Geschäfte abschliessen. Der CEO fasst zusammen: </w:t>
      </w:r>
      <w:r w:rsidR="000E4C20" w:rsidRPr="00F93BAD">
        <w:rPr>
          <w:i/>
          <w:spacing w:val="-6"/>
          <w:lang w:val="de-CH"/>
        </w:rPr>
        <w:t>„ Wir wollen weder die Grössten sein, oder sonst irgendwas ,Überwältigendes’</w:t>
      </w:r>
      <w:r w:rsidR="004512BA" w:rsidRPr="00F93BAD">
        <w:rPr>
          <w:i/>
          <w:spacing w:val="-6"/>
          <w:lang w:val="de-CH"/>
        </w:rPr>
        <w:t>.</w:t>
      </w:r>
      <w:r w:rsidR="000E4C20" w:rsidRPr="00F93BAD">
        <w:rPr>
          <w:i/>
          <w:spacing w:val="-6"/>
          <w:lang w:val="de-CH"/>
        </w:rPr>
        <w:t xml:space="preserve"> Wir machen unseren Job einfach mit Begeisterung, damit die ,SIAMS-</w:t>
      </w:r>
      <w:r w:rsidR="00B02C63" w:rsidRPr="00F93BAD">
        <w:rPr>
          <w:i/>
          <w:spacing w:val="-6"/>
          <w:lang w:val="de-CH"/>
        </w:rPr>
        <w:t>Erfahrung‘</w:t>
      </w:r>
      <w:r w:rsidR="004512BA" w:rsidRPr="00F93BAD">
        <w:rPr>
          <w:i/>
          <w:spacing w:val="-6"/>
          <w:lang w:val="de-CH"/>
        </w:rPr>
        <w:t xml:space="preserve"> </w:t>
      </w:r>
      <w:r w:rsidR="00B02C63" w:rsidRPr="00F93BAD">
        <w:rPr>
          <w:i/>
          <w:spacing w:val="-6"/>
          <w:lang w:val="de-CH"/>
        </w:rPr>
        <w:t>für</w:t>
      </w:r>
      <w:r w:rsidR="000E4C20" w:rsidRPr="00F93BAD">
        <w:rPr>
          <w:i/>
          <w:spacing w:val="-6"/>
          <w:lang w:val="de-CH"/>
        </w:rPr>
        <w:t xml:space="preserve"> alle was Positives wird. Wir möchten einfach, dass unsere Kunden</w:t>
      </w:r>
      <w:r w:rsidR="00524A36" w:rsidRPr="00F93BAD">
        <w:rPr>
          <w:i/>
          <w:spacing w:val="-6"/>
          <w:lang w:val="de-CH"/>
        </w:rPr>
        <w:t xml:space="preserve"> am Ende der Veranstaltung von 2022 sagen können: ,Wow! Wieder mal eine tolle SIAMS!’</w:t>
      </w:r>
      <w:r w:rsidRPr="00F93BAD">
        <w:rPr>
          <w:i/>
          <w:spacing w:val="-6"/>
          <w:lang w:val="de-CH"/>
        </w:rPr>
        <w:t>.</w:t>
      </w:r>
      <w:r w:rsidR="00524A36" w:rsidRPr="00F93BAD">
        <w:rPr>
          <w:i/>
          <w:spacing w:val="-6"/>
          <w:lang w:val="de-CH"/>
        </w:rPr>
        <w:t>”</w:t>
      </w:r>
      <w:r w:rsidR="00524A36" w:rsidRPr="00F93BAD">
        <w:rPr>
          <w:iCs/>
          <w:spacing w:val="-6"/>
          <w:lang w:val="de-CH"/>
        </w:rPr>
        <w:t xml:space="preserve"> Und fügt hinzu: </w:t>
      </w:r>
      <w:r w:rsidR="00524A36" w:rsidRPr="00F93BAD">
        <w:rPr>
          <w:i/>
          <w:spacing w:val="-6"/>
          <w:lang w:val="de-CH"/>
        </w:rPr>
        <w:t>„Wir folgen dabei der gleichen Arbeitslogik wie bei der SIAMS 2020, die leider nicht stattfinden konnte.”</w:t>
      </w:r>
      <w:r w:rsidRPr="00F93BAD">
        <w:rPr>
          <w:i/>
          <w:spacing w:val="-6"/>
          <w:lang w:val="de-CH"/>
        </w:rPr>
        <w:t xml:space="preserve"> </w:t>
      </w:r>
    </w:p>
    <w:p w14:paraId="625145BB" w14:textId="62ECF99D" w:rsidR="004C66C4" w:rsidRPr="00221688" w:rsidRDefault="004C66C4" w:rsidP="00205519">
      <w:pPr>
        <w:spacing w:after="0"/>
        <w:jc w:val="both"/>
        <w:rPr>
          <w:i/>
          <w:spacing w:val="-6"/>
          <w:sz w:val="18"/>
          <w:szCs w:val="18"/>
          <w:lang w:val="de-CH"/>
        </w:rPr>
      </w:pPr>
    </w:p>
    <w:p w14:paraId="3830DE58" w14:textId="2D4E4E76" w:rsidR="004C66C4" w:rsidRPr="00F93BAD" w:rsidRDefault="000E4C20" w:rsidP="00205519">
      <w:pPr>
        <w:spacing w:after="0"/>
        <w:jc w:val="both"/>
        <w:rPr>
          <w:b/>
          <w:bCs/>
          <w:iCs/>
          <w:spacing w:val="-6"/>
          <w:lang w:val="de-CH"/>
        </w:rPr>
      </w:pPr>
      <w:r w:rsidRPr="00F93BAD">
        <w:rPr>
          <w:b/>
          <w:bCs/>
          <w:iCs/>
          <w:spacing w:val="-6"/>
          <w:lang w:val="de-CH"/>
        </w:rPr>
        <w:t>Was ist neu</w:t>
      </w:r>
      <w:r w:rsidR="009F1139" w:rsidRPr="00F93BAD">
        <w:rPr>
          <w:b/>
          <w:bCs/>
          <w:iCs/>
          <w:spacing w:val="-6"/>
          <w:lang w:val="de-CH"/>
        </w:rPr>
        <w:t>?</w:t>
      </w:r>
    </w:p>
    <w:p w14:paraId="3692C308" w14:textId="75AA23E2" w:rsidR="00912715" w:rsidRPr="00F93BAD" w:rsidRDefault="00524A36" w:rsidP="00E87347">
      <w:pPr>
        <w:spacing w:after="0"/>
        <w:jc w:val="both"/>
        <w:rPr>
          <w:i/>
          <w:iCs/>
          <w:spacing w:val="-6"/>
          <w:lang w:val="de-CH"/>
        </w:rPr>
      </w:pPr>
      <w:r w:rsidRPr="00F93BAD">
        <w:rPr>
          <w:spacing w:val="-6"/>
          <w:lang w:val="de-CH"/>
        </w:rPr>
        <w:t xml:space="preserve">Obwohl es noch zu früh ist, um auf all die Neuerungen für Aussteller und Besucher näher einzugehen, </w:t>
      </w:r>
      <w:r w:rsidR="00B02C63" w:rsidRPr="00F93BAD">
        <w:rPr>
          <w:spacing w:val="-6"/>
          <w:lang w:val="de-CH"/>
        </w:rPr>
        <w:t>halten</w:t>
      </w:r>
      <w:r w:rsidRPr="00F93BAD">
        <w:rPr>
          <w:spacing w:val="-6"/>
          <w:lang w:val="de-CH"/>
        </w:rPr>
        <w:t xml:space="preserve"> die Organisatoren fest, dass die virtuelle SIAMS 2020 plus die SIAMS+ Tage von </w:t>
      </w:r>
      <w:r w:rsidR="00D43E03" w:rsidRPr="00F93BAD">
        <w:rPr>
          <w:spacing w:val="-6"/>
          <w:lang w:val="de-CH"/>
        </w:rPr>
        <w:t xml:space="preserve">Mai </w:t>
      </w:r>
      <w:r w:rsidRPr="00F93BAD">
        <w:rPr>
          <w:spacing w:val="-6"/>
          <w:lang w:val="de-CH"/>
        </w:rPr>
        <w:t xml:space="preserve">2021 eindeutig Wege für die Zukunft der Messe eröffnet haben. Der CEO fügte noch hinzu: </w:t>
      </w:r>
      <w:r w:rsidRPr="00F93BAD">
        <w:rPr>
          <w:i/>
          <w:iCs/>
          <w:spacing w:val="-6"/>
          <w:lang w:val="de-CH"/>
        </w:rPr>
        <w:t xml:space="preserve">„Die </w:t>
      </w:r>
      <w:r w:rsidR="00B02C63" w:rsidRPr="00F93BAD">
        <w:rPr>
          <w:i/>
          <w:iCs/>
          <w:spacing w:val="-6"/>
          <w:lang w:val="de-CH"/>
        </w:rPr>
        <w:t>Stärken</w:t>
      </w:r>
      <w:r w:rsidRPr="00F93BAD">
        <w:rPr>
          <w:i/>
          <w:iCs/>
          <w:spacing w:val="-6"/>
          <w:lang w:val="de-CH"/>
        </w:rPr>
        <w:t xml:space="preserve"> der SIAMS beruhen </w:t>
      </w:r>
      <w:r w:rsidR="004512BA" w:rsidRPr="00F93BAD">
        <w:rPr>
          <w:i/>
          <w:iCs/>
          <w:spacing w:val="-6"/>
          <w:lang w:val="de-CH"/>
        </w:rPr>
        <w:t>unumstösslich</w:t>
      </w:r>
      <w:r w:rsidRPr="00F93BAD">
        <w:rPr>
          <w:i/>
          <w:iCs/>
          <w:spacing w:val="-6"/>
          <w:lang w:val="de-CH"/>
        </w:rPr>
        <w:t xml:space="preserve"> auf den Menschen und Live-Kontakten. Die virtuellen Elemente können das nicht ersetzen, aber </w:t>
      </w:r>
      <w:r w:rsidR="00321FB6" w:rsidRPr="00F93BAD">
        <w:rPr>
          <w:i/>
          <w:iCs/>
          <w:spacing w:val="-6"/>
          <w:lang w:val="de-CH"/>
        </w:rPr>
        <w:t xml:space="preserve">wir arbeiten an Elementen, die diese ergänzen. Unser Ziel bleibt dabei immer dasselbe: die </w:t>
      </w:r>
      <w:r w:rsidR="004512BA" w:rsidRPr="00F93BAD">
        <w:rPr>
          <w:i/>
          <w:iCs/>
          <w:spacing w:val="-6"/>
          <w:lang w:val="de-CH"/>
        </w:rPr>
        <w:t>,</w:t>
      </w:r>
      <w:r w:rsidR="00321FB6" w:rsidRPr="00F93BAD">
        <w:rPr>
          <w:i/>
          <w:iCs/>
          <w:spacing w:val="-6"/>
          <w:lang w:val="de-CH"/>
        </w:rPr>
        <w:t>SIAMS-Erfahrung</w:t>
      </w:r>
      <w:r w:rsidR="004512BA" w:rsidRPr="00F93BAD">
        <w:rPr>
          <w:i/>
          <w:iCs/>
          <w:spacing w:val="-6"/>
          <w:lang w:val="de-CH"/>
        </w:rPr>
        <w:t>’</w:t>
      </w:r>
      <w:r w:rsidR="00321FB6" w:rsidRPr="00F93BAD">
        <w:rPr>
          <w:i/>
          <w:iCs/>
          <w:spacing w:val="-6"/>
          <w:lang w:val="de-CH"/>
        </w:rPr>
        <w:t xml:space="preserve"> für Aussteller wie Besucher zu etwas Einzigartigem und Aussergewöhnlichen zu machen.” </w:t>
      </w:r>
      <w:r w:rsidR="00321FB6" w:rsidRPr="00F93BAD">
        <w:rPr>
          <w:spacing w:val="-6"/>
          <w:lang w:val="de-CH"/>
        </w:rPr>
        <w:t xml:space="preserve">Anfangs September wird ein Ausstellerkomitee zusammenkommen, um Lösungen für die Zukunft und mögliche Verbesserungen für die SIAMS 2022 </w:t>
      </w:r>
      <w:r w:rsidR="00BA158D" w:rsidRPr="00F93BAD">
        <w:rPr>
          <w:spacing w:val="-6"/>
          <w:lang w:val="de-CH"/>
        </w:rPr>
        <w:t xml:space="preserve"> </w:t>
      </w:r>
      <w:r w:rsidR="00321FB6" w:rsidRPr="00F93BAD">
        <w:rPr>
          <w:spacing w:val="-6"/>
          <w:lang w:val="de-CH"/>
        </w:rPr>
        <w:t xml:space="preserve">zu diskutieren. Pierre-Yves Kohler fasst zusammen: </w:t>
      </w:r>
      <w:r w:rsidR="00321FB6" w:rsidRPr="00F93BAD">
        <w:rPr>
          <w:i/>
          <w:iCs/>
          <w:spacing w:val="-6"/>
          <w:lang w:val="de-CH"/>
        </w:rPr>
        <w:t>„Rund 30 Manager von Unternehmen, die für die SIAMS repräsentativ sind, werden teilnehmen. Wir freuen uns auf rege und interessante Diskussion</w:t>
      </w:r>
      <w:r w:rsidR="004512BA" w:rsidRPr="00F93BAD">
        <w:rPr>
          <w:i/>
          <w:iCs/>
          <w:spacing w:val="-6"/>
          <w:lang w:val="de-CH"/>
        </w:rPr>
        <w:t>en</w:t>
      </w:r>
      <w:r w:rsidR="00321FB6" w:rsidRPr="00F93BAD">
        <w:rPr>
          <w:i/>
          <w:iCs/>
          <w:spacing w:val="-6"/>
          <w:lang w:val="de-CH"/>
        </w:rPr>
        <w:t xml:space="preserve"> in der </w:t>
      </w:r>
      <w:r w:rsidR="00B02C63" w:rsidRPr="00F93BAD">
        <w:rPr>
          <w:i/>
          <w:iCs/>
          <w:spacing w:val="-6"/>
          <w:lang w:val="de-CH"/>
        </w:rPr>
        <w:t>Zukunft</w:t>
      </w:r>
      <w:r w:rsidR="00321FB6" w:rsidRPr="00F93BAD">
        <w:rPr>
          <w:i/>
          <w:iCs/>
          <w:spacing w:val="-6"/>
          <w:lang w:val="de-CH"/>
        </w:rPr>
        <w:t xml:space="preserve">!” </w:t>
      </w:r>
    </w:p>
    <w:p w14:paraId="5EABE6B8" w14:textId="77777777" w:rsidR="00873F3E" w:rsidRPr="00221688" w:rsidRDefault="00873F3E" w:rsidP="00E87347">
      <w:pPr>
        <w:spacing w:after="0"/>
        <w:jc w:val="both"/>
        <w:rPr>
          <w:spacing w:val="-6"/>
          <w:sz w:val="18"/>
          <w:szCs w:val="18"/>
          <w:lang w:val="de-CH"/>
        </w:rPr>
      </w:pPr>
    </w:p>
    <w:p w14:paraId="47CBF784" w14:textId="62681431" w:rsidR="00E87347" w:rsidRPr="00F93BAD" w:rsidRDefault="000E4C20" w:rsidP="00E87347">
      <w:pPr>
        <w:spacing w:after="0"/>
        <w:jc w:val="both"/>
        <w:rPr>
          <w:b/>
          <w:bCs/>
          <w:spacing w:val="-6"/>
          <w:lang w:val="de-CH"/>
        </w:rPr>
      </w:pPr>
      <w:r w:rsidRPr="00F93BAD">
        <w:rPr>
          <w:b/>
          <w:bCs/>
          <w:spacing w:val="-6"/>
          <w:lang w:val="de-CH"/>
        </w:rPr>
        <w:t>Und</w:t>
      </w:r>
      <w:r w:rsidR="00066C14" w:rsidRPr="00F93BAD">
        <w:rPr>
          <w:b/>
          <w:bCs/>
          <w:spacing w:val="-6"/>
          <w:lang w:val="de-CH"/>
        </w:rPr>
        <w:t xml:space="preserve"> </w:t>
      </w:r>
      <w:proofErr w:type="spellStart"/>
      <w:r w:rsidR="00066C14" w:rsidRPr="00F93BAD">
        <w:rPr>
          <w:b/>
          <w:bCs/>
          <w:spacing w:val="-6"/>
          <w:lang w:val="de-CH"/>
        </w:rPr>
        <w:t>Covid</w:t>
      </w:r>
      <w:proofErr w:type="spellEnd"/>
      <w:r w:rsidR="00066C14" w:rsidRPr="00F93BAD">
        <w:rPr>
          <w:b/>
          <w:bCs/>
          <w:spacing w:val="-6"/>
          <w:lang w:val="de-CH"/>
        </w:rPr>
        <w:t>?</w:t>
      </w:r>
    </w:p>
    <w:p w14:paraId="3AB34CCD" w14:textId="4084B8D7" w:rsidR="00321FB6" w:rsidRPr="00F93BAD" w:rsidRDefault="00321FB6" w:rsidP="00E87347">
      <w:pPr>
        <w:spacing w:after="0"/>
        <w:jc w:val="both"/>
        <w:rPr>
          <w:i/>
          <w:iCs/>
          <w:spacing w:val="-6"/>
          <w:lang w:val="de-CH"/>
        </w:rPr>
      </w:pPr>
      <w:r w:rsidRPr="00F93BAD">
        <w:rPr>
          <w:spacing w:val="-6"/>
          <w:lang w:val="de-CH"/>
        </w:rPr>
        <w:t xml:space="preserve">Zum </w:t>
      </w:r>
      <w:r w:rsidR="00B02C63" w:rsidRPr="00F93BAD">
        <w:rPr>
          <w:spacing w:val="-6"/>
          <w:lang w:val="de-CH"/>
        </w:rPr>
        <w:t>jetzigen</w:t>
      </w:r>
      <w:r w:rsidRPr="00F93BAD">
        <w:rPr>
          <w:spacing w:val="-6"/>
          <w:lang w:val="de-CH"/>
        </w:rPr>
        <w:t xml:space="preserve"> Moment kann sich niemand über die gesundheitlichen Einschränkungen im Frühjahr 2022 sicher sein. Darauf angesprochen, antworten die Organisatoren: </w:t>
      </w:r>
      <w:r w:rsidRPr="00F93BAD">
        <w:rPr>
          <w:i/>
          <w:iCs/>
          <w:spacing w:val="-6"/>
          <w:lang w:val="de-CH"/>
        </w:rPr>
        <w:t>„Wir werden uns natürlich an die Empfehlungen und Regeln der Behörden halten. Ob</w:t>
      </w:r>
      <w:r w:rsidR="00B02C63" w:rsidRPr="00F93BAD">
        <w:rPr>
          <w:i/>
          <w:iCs/>
          <w:spacing w:val="-6"/>
          <w:lang w:val="de-CH"/>
        </w:rPr>
        <w:t xml:space="preserve"> die Zahl der Anwesenden</w:t>
      </w:r>
      <w:r w:rsidRPr="00F93BAD">
        <w:rPr>
          <w:i/>
          <w:iCs/>
          <w:spacing w:val="-6"/>
          <w:lang w:val="de-CH"/>
        </w:rPr>
        <w:t>, Schutzma</w:t>
      </w:r>
      <w:r w:rsidR="00B02C63" w:rsidRPr="00F93BAD">
        <w:rPr>
          <w:i/>
          <w:iCs/>
          <w:spacing w:val="-6"/>
          <w:lang w:val="de-CH"/>
        </w:rPr>
        <w:t>ss</w:t>
      </w:r>
      <w:r w:rsidRPr="00F93BAD">
        <w:rPr>
          <w:i/>
          <w:iCs/>
          <w:spacing w:val="-6"/>
          <w:lang w:val="de-CH"/>
        </w:rPr>
        <w:t>nahmen</w:t>
      </w:r>
      <w:r w:rsidR="004512BA" w:rsidRPr="00F93BAD">
        <w:rPr>
          <w:i/>
          <w:iCs/>
          <w:spacing w:val="-6"/>
          <w:lang w:val="de-CH"/>
        </w:rPr>
        <w:t>,</w:t>
      </w:r>
      <w:r w:rsidRPr="00F93BAD">
        <w:rPr>
          <w:i/>
          <w:iCs/>
          <w:spacing w:val="-6"/>
          <w:lang w:val="de-CH"/>
        </w:rPr>
        <w:t xml:space="preserve"> oder Screening am Eingang (z.B. Impfung oder obligatorischer Negativtest)</w:t>
      </w:r>
      <w:r w:rsidR="004512BA" w:rsidRPr="00F93BAD">
        <w:rPr>
          <w:i/>
          <w:iCs/>
          <w:spacing w:val="-6"/>
          <w:lang w:val="de-CH"/>
        </w:rPr>
        <w:t xml:space="preserve"> –</w:t>
      </w:r>
      <w:r w:rsidRPr="00F93BAD">
        <w:rPr>
          <w:i/>
          <w:iCs/>
          <w:spacing w:val="-6"/>
          <w:lang w:val="de-CH"/>
        </w:rPr>
        <w:t xml:space="preserve"> wir </w:t>
      </w:r>
      <w:r w:rsidR="00B02C63" w:rsidRPr="00F93BAD">
        <w:rPr>
          <w:i/>
          <w:iCs/>
          <w:spacing w:val="-6"/>
          <w:lang w:val="de-CH"/>
        </w:rPr>
        <w:t xml:space="preserve">werden dafür </w:t>
      </w:r>
      <w:r w:rsidRPr="00F93BAD">
        <w:rPr>
          <w:i/>
          <w:iCs/>
          <w:spacing w:val="-6"/>
          <w:lang w:val="de-CH"/>
        </w:rPr>
        <w:t xml:space="preserve">sorgen, dass alles perfekt </w:t>
      </w:r>
      <w:r w:rsidR="00B02C63" w:rsidRPr="00F93BAD">
        <w:rPr>
          <w:i/>
          <w:iCs/>
          <w:spacing w:val="-6"/>
          <w:lang w:val="de-CH"/>
        </w:rPr>
        <w:t>organisiert</w:t>
      </w:r>
      <w:r w:rsidRPr="00F93BAD">
        <w:rPr>
          <w:i/>
          <w:iCs/>
          <w:spacing w:val="-6"/>
          <w:lang w:val="de-CH"/>
        </w:rPr>
        <w:t xml:space="preserve"> ist, </w:t>
      </w:r>
      <w:r w:rsidR="00B02C63" w:rsidRPr="00F93BAD">
        <w:rPr>
          <w:i/>
          <w:iCs/>
          <w:spacing w:val="-6"/>
          <w:lang w:val="de-CH"/>
        </w:rPr>
        <w:t>um</w:t>
      </w:r>
      <w:r w:rsidRPr="00F93BAD">
        <w:rPr>
          <w:i/>
          <w:iCs/>
          <w:spacing w:val="-6"/>
          <w:lang w:val="de-CH"/>
        </w:rPr>
        <w:t xml:space="preserve"> unsere</w:t>
      </w:r>
      <w:r w:rsidR="00B02C63" w:rsidRPr="00F93BAD">
        <w:rPr>
          <w:i/>
          <w:iCs/>
          <w:spacing w:val="-6"/>
          <w:lang w:val="de-CH"/>
        </w:rPr>
        <w:t>n</w:t>
      </w:r>
      <w:r w:rsidRPr="00F93BAD">
        <w:rPr>
          <w:i/>
          <w:iCs/>
          <w:spacing w:val="-6"/>
          <w:lang w:val="de-CH"/>
        </w:rPr>
        <w:t xml:space="preserve"> </w:t>
      </w:r>
      <w:r w:rsidR="00B02C63" w:rsidRPr="00F93BAD">
        <w:rPr>
          <w:i/>
          <w:iCs/>
          <w:spacing w:val="-6"/>
          <w:lang w:val="de-CH"/>
        </w:rPr>
        <w:t>Ausstellern</w:t>
      </w:r>
      <w:r w:rsidRPr="00F93BAD">
        <w:rPr>
          <w:i/>
          <w:iCs/>
          <w:spacing w:val="-6"/>
          <w:lang w:val="de-CH"/>
        </w:rPr>
        <w:t xml:space="preserve"> endlich </w:t>
      </w:r>
      <w:r w:rsidR="00B02C63" w:rsidRPr="00F93BAD">
        <w:rPr>
          <w:i/>
          <w:iCs/>
          <w:spacing w:val="-6"/>
          <w:lang w:val="de-CH"/>
        </w:rPr>
        <w:t xml:space="preserve">wieder die Teilnahme </w:t>
      </w:r>
      <w:r w:rsidR="004512BA" w:rsidRPr="00F93BAD">
        <w:rPr>
          <w:i/>
          <w:iCs/>
          <w:spacing w:val="-6"/>
          <w:lang w:val="de-CH"/>
        </w:rPr>
        <w:t xml:space="preserve">vor Ort </w:t>
      </w:r>
      <w:r w:rsidR="00B02C63" w:rsidRPr="00F93BAD">
        <w:rPr>
          <w:i/>
          <w:iCs/>
          <w:spacing w:val="-6"/>
          <w:lang w:val="de-CH"/>
        </w:rPr>
        <w:t>ermöglichen zu</w:t>
      </w:r>
      <w:r w:rsidRPr="00F93BAD">
        <w:rPr>
          <w:i/>
          <w:iCs/>
          <w:spacing w:val="-6"/>
          <w:lang w:val="de-CH"/>
        </w:rPr>
        <w:t xml:space="preserve"> können!</w:t>
      </w:r>
      <w:r w:rsidR="00B02C63" w:rsidRPr="00F93BAD">
        <w:rPr>
          <w:i/>
          <w:iCs/>
          <w:spacing w:val="-6"/>
          <w:lang w:val="de-CH"/>
        </w:rPr>
        <w:t>”</w:t>
      </w:r>
      <w:r w:rsidRPr="00F93BAD">
        <w:rPr>
          <w:i/>
          <w:iCs/>
          <w:spacing w:val="-6"/>
          <w:lang w:val="de-CH"/>
        </w:rPr>
        <w:t xml:space="preserve"> </w:t>
      </w:r>
    </w:p>
    <w:p w14:paraId="3BBEE7C2" w14:textId="25CDCBB4" w:rsidR="00311C22" w:rsidRPr="00221688" w:rsidRDefault="00311C22" w:rsidP="00E87347">
      <w:pPr>
        <w:spacing w:after="0"/>
        <w:jc w:val="both"/>
        <w:rPr>
          <w:sz w:val="18"/>
          <w:szCs w:val="18"/>
          <w:lang w:val="de-CH"/>
        </w:rPr>
      </w:pPr>
    </w:p>
    <w:p w14:paraId="29BB68AA" w14:textId="5E933652" w:rsidR="00333B9A" w:rsidRDefault="00DD600C" w:rsidP="00333B9A">
      <w:pPr>
        <w:spacing w:after="0"/>
        <w:jc w:val="both"/>
        <w:rPr>
          <w:lang w:val="de-CH"/>
        </w:rPr>
      </w:pPr>
      <w:r>
        <w:rPr>
          <w:lang w:val="de-CH"/>
        </w:rPr>
        <w:t>Eine einzige Adresse für Ihre Anmeldung</w:t>
      </w:r>
      <w:r w:rsidR="003F1B31" w:rsidRPr="00B02D00">
        <w:rPr>
          <w:lang w:val="de-CH"/>
        </w:rPr>
        <w:t xml:space="preserve">: </w:t>
      </w:r>
      <w:hyperlink r:id="rId10" w:history="1">
        <w:r w:rsidR="003F1B31" w:rsidRPr="00B02D00">
          <w:rPr>
            <w:rStyle w:val="Lienhypertexte"/>
            <w:lang w:val="de-CH"/>
          </w:rPr>
          <w:t>www.siams.ch</w:t>
        </w:r>
      </w:hyperlink>
      <w:r w:rsidR="003F1B31" w:rsidRPr="00B02D00">
        <w:rPr>
          <w:lang w:val="de-CH"/>
        </w:rPr>
        <w:t xml:space="preserve"> </w:t>
      </w:r>
    </w:p>
    <w:p w14:paraId="5097DC01" w14:textId="6CDFE1A3" w:rsidR="0010190E" w:rsidRPr="00221688" w:rsidRDefault="0010190E" w:rsidP="00333B9A">
      <w:pPr>
        <w:spacing w:after="0"/>
        <w:jc w:val="both"/>
        <w:rPr>
          <w:sz w:val="18"/>
          <w:szCs w:val="18"/>
          <w:lang w:val="de-CH"/>
        </w:rPr>
      </w:pPr>
    </w:p>
    <w:p w14:paraId="63E00ACC" w14:textId="502B3FA8" w:rsidR="0010190E" w:rsidRPr="00B02D00" w:rsidRDefault="0010190E" w:rsidP="00333B9A">
      <w:pPr>
        <w:spacing w:after="0"/>
        <w:jc w:val="both"/>
        <w:rPr>
          <w:lang w:val="de-CH"/>
        </w:rPr>
      </w:pPr>
      <w:r w:rsidRPr="0010190E">
        <w:rPr>
          <w:lang w:val="de-CH"/>
        </w:rPr>
        <w:t xml:space="preserve">Nächste Presseinformation: Anfang September, nach dem </w:t>
      </w:r>
      <w:r w:rsidRPr="00F93BAD">
        <w:rPr>
          <w:spacing w:val="-6"/>
          <w:lang w:val="de-CH"/>
        </w:rPr>
        <w:t>Ausstellerkomitee</w:t>
      </w:r>
      <w:r>
        <w:rPr>
          <w:spacing w:val="-6"/>
          <w:lang w:val="de-CH"/>
        </w:rPr>
        <w:t>.</w:t>
      </w:r>
    </w:p>
    <w:p w14:paraId="15AB075E" w14:textId="1FC05B24" w:rsidR="00333B9A" w:rsidRPr="00B02D00" w:rsidRDefault="00333B9A" w:rsidP="00333B9A">
      <w:pPr>
        <w:tabs>
          <w:tab w:val="right" w:pos="9214"/>
        </w:tabs>
        <w:spacing w:after="0"/>
        <w:ind w:firstLine="708"/>
        <w:jc w:val="both"/>
        <w:rPr>
          <w:b/>
          <w:sz w:val="16"/>
          <w:lang w:val="de-CH"/>
        </w:rPr>
      </w:pPr>
      <w:r w:rsidRPr="00B02D00">
        <w:rPr>
          <w:b/>
          <w:sz w:val="16"/>
          <w:lang w:val="de-CH"/>
        </w:rPr>
        <w:tab/>
      </w:r>
      <w:r w:rsidR="0017275C">
        <w:rPr>
          <w:b/>
          <w:sz w:val="16"/>
          <w:lang w:val="de-CH"/>
        </w:rPr>
        <w:t>Pressekontakt</w:t>
      </w:r>
    </w:p>
    <w:p w14:paraId="5D46712C" w14:textId="4E22D3A5" w:rsidR="00333B9A" w:rsidRPr="00B02D00" w:rsidRDefault="00333B9A" w:rsidP="00333B9A">
      <w:pPr>
        <w:spacing w:after="0"/>
        <w:jc w:val="right"/>
        <w:rPr>
          <w:sz w:val="16"/>
          <w:lang w:val="de-CH"/>
        </w:rPr>
      </w:pPr>
      <w:r w:rsidRPr="00B02D00">
        <w:rPr>
          <w:b/>
          <w:sz w:val="16"/>
          <w:lang w:val="de-CH"/>
        </w:rPr>
        <w:t xml:space="preserve">FAJI SA  |  </w:t>
      </w:r>
      <w:r w:rsidRPr="00B02D00">
        <w:rPr>
          <w:sz w:val="16"/>
          <w:lang w:val="de-CH"/>
        </w:rPr>
        <w:t xml:space="preserve">Pierre-Yves Kohler, </w:t>
      </w:r>
      <w:r w:rsidR="0017275C">
        <w:rPr>
          <w:sz w:val="16"/>
          <w:lang w:val="de-CH"/>
        </w:rPr>
        <w:t>CEO</w:t>
      </w:r>
      <w:r w:rsidRPr="00B02D00">
        <w:rPr>
          <w:sz w:val="16"/>
          <w:lang w:val="de-CH"/>
        </w:rPr>
        <w:t xml:space="preserve"> |  Rue industrielle 98  |  CH-2740 Moutier</w:t>
      </w:r>
    </w:p>
    <w:p w14:paraId="72707E85" w14:textId="77777777" w:rsidR="00333B9A" w:rsidRPr="00B02D00" w:rsidRDefault="00333B9A" w:rsidP="00333B9A">
      <w:pPr>
        <w:spacing w:after="0"/>
        <w:jc w:val="right"/>
        <w:rPr>
          <w:lang w:val="de-CH"/>
        </w:rPr>
      </w:pPr>
      <w:r w:rsidRPr="00B02D00">
        <w:rPr>
          <w:sz w:val="16"/>
          <w:lang w:val="de-CH"/>
        </w:rPr>
        <w:t xml:space="preserve">T +41 32 492 70 10  | M +41 79 785 46 01  |  </w:t>
      </w:r>
      <w:hyperlink r:id="rId11" w:history="1">
        <w:r w:rsidRPr="00B02D00">
          <w:rPr>
            <w:rStyle w:val="Lienhypertexte"/>
            <w:sz w:val="16"/>
            <w:lang w:val="de-CH"/>
          </w:rPr>
          <w:t>pierre-yves.kohler@faji.ch</w:t>
        </w:r>
      </w:hyperlink>
      <w:r w:rsidRPr="00B02D00">
        <w:rPr>
          <w:sz w:val="16"/>
          <w:lang w:val="de-CH"/>
        </w:rPr>
        <w:t xml:space="preserve"> </w:t>
      </w:r>
    </w:p>
    <w:sectPr w:rsidR="00333B9A" w:rsidRPr="00B02D00" w:rsidSect="00345EB8">
      <w:head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8CBC" w14:textId="77777777" w:rsidR="005D1D99" w:rsidRDefault="005D1D99" w:rsidP="00D03994">
      <w:pPr>
        <w:spacing w:after="0" w:line="240" w:lineRule="auto"/>
      </w:pPr>
      <w:r>
        <w:separator/>
      </w:r>
    </w:p>
  </w:endnote>
  <w:endnote w:type="continuationSeparator" w:id="0">
    <w:p w14:paraId="6BF8E3EB" w14:textId="77777777" w:rsidR="005D1D99" w:rsidRDefault="005D1D99" w:rsidP="00D03994">
      <w:pPr>
        <w:spacing w:after="0" w:line="240" w:lineRule="auto"/>
      </w:pPr>
      <w:r>
        <w:continuationSeparator/>
      </w:r>
    </w:p>
  </w:endnote>
  <w:endnote w:type="continuationNotice" w:id="1">
    <w:p w14:paraId="049EA880" w14:textId="77777777" w:rsidR="005D1D99" w:rsidRDefault="005D1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D725" w14:textId="77777777" w:rsidR="005D1D99" w:rsidRDefault="005D1D99" w:rsidP="00D03994">
      <w:pPr>
        <w:spacing w:after="0" w:line="240" w:lineRule="auto"/>
      </w:pPr>
      <w:r>
        <w:separator/>
      </w:r>
    </w:p>
  </w:footnote>
  <w:footnote w:type="continuationSeparator" w:id="0">
    <w:p w14:paraId="3ABCBE7D" w14:textId="77777777" w:rsidR="005D1D99" w:rsidRDefault="005D1D99" w:rsidP="00D03994">
      <w:pPr>
        <w:spacing w:after="0" w:line="240" w:lineRule="auto"/>
      </w:pPr>
      <w:r>
        <w:continuationSeparator/>
      </w:r>
    </w:p>
  </w:footnote>
  <w:footnote w:type="continuationNotice" w:id="1">
    <w:p w14:paraId="5CDD06AA" w14:textId="77777777" w:rsidR="005D1D99" w:rsidRDefault="005D1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63F6" w14:textId="2D3C0F26" w:rsidR="00D03994" w:rsidRDefault="00D03994">
    <w:pPr>
      <w:pStyle w:val="En-tte"/>
    </w:pPr>
    <w:r>
      <w:rPr>
        <w:noProof/>
        <w:lang w:val="fr-FR"/>
      </w:rPr>
      <w:drawing>
        <wp:anchor distT="0" distB="0" distL="114300" distR="114300" simplePos="0" relativeHeight="251658240" behindDoc="1" locked="0" layoutInCell="1" allowOverlap="1" wp14:anchorId="741DF13B" wp14:editId="46FF4499">
          <wp:simplePos x="0" y="0"/>
          <wp:positionH relativeFrom="page">
            <wp:posOffset>-3720</wp:posOffset>
          </wp:positionH>
          <wp:positionV relativeFrom="page">
            <wp:posOffset>-13697</wp:posOffset>
          </wp:positionV>
          <wp:extent cx="7631164" cy="10799059"/>
          <wp:effectExtent l="0" t="0" r="825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31164" cy="107990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7"/>
    <w:rsid w:val="00001AC7"/>
    <w:rsid w:val="00023E5B"/>
    <w:rsid w:val="000272F8"/>
    <w:rsid w:val="00051D4D"/>
    <w:rsid w:val="00066C14"/>
    <w:rsid w:val="0008726B"/>
    <w:rsid w:val="00096965"/>
    <w:rsid w:val="000B1C69"/>
    <w:rsid w:val="000E4C20"/>
    <w:rsid w:val="000E7504"/>
    <w:rsid w:val="0010190E"/>
    <w:rsid w:val="00103742"/>
    <w:rsid w:val="0017275C"/>
    <w:rsid w:val="001A0718"/>
    <w:rsid w:val="002005D7"/>
    <w:rsid w:val="00205519"/>
    <w:rsid w:val="00221688"/>
    <w:rsid w:val="00221F86"/>
    <w:rsid w:val="00235E47"/>
    <w:rsid w:val="00240294"/>
    <w:rsid w:val="0025527E"/>
    <w:rsid w:val="00263853"/>
    <w:rsid w:val="00265278"/>
    <w:rsid w:val="00273780"/>
    <w:rsid w:val="00275A29"/>
    <w:rsid w:val="002867A5"/>
    <w:rsid w:val="00286996"/>
    <w:rsid w:val="002A112E"/>
    <w:rsid w:val="002D0117"/>
    <w:rsid w:val="002D2E7B"/>
    <w:rsid w:val="002E729D"/>
    <w:rsid w:val="002F07B2"/>
    <w:rsid w:val="003078BA"/>
    <w:rsid w:val="00311C22"/>
    <w:rsid w:val="00321FB6"/>
    <w:rsid w:val="00323EDE"/>
    <w:rsid w:val="00333B9A"/>
    <w:rsid w:val="00345EB8"/>
    <w:rsid w:val="00347FDA"/>
    <w:rsid w:val="00372752"/>
    <w:rsid w:val="003B432A"/>
    <w:rsid w:val="003C15C5"/>
    <w:rsid w:val="003E7E1C"/>
    <w:rsid w:val="003F1B31"/>
    <w:rsid w:val="00411F24"/>
    <w:rsid w:val="004126A2"/>
    <w:rsid w:val="004512BA"/>
    <w:rsid w:val="00471E0B"/>
    <w:rsid w:val="004A2897"/>
    <w:rsid w:val="004C66C4"/>
    <w:rsid w:val="00524A36"/>
    <w:rsid w:val="00571942"/>
    <w:rsid w:val="005B7237"/>
    <w:rsid w:val="005D1D99"/>
    <w:rsid w:val="005D6277"/>
    <w:rsid w:val="005D6388"/>
    <w:rsid w:val="005D7467"/>
    <w:rsid w:val="00632376"/>
    <w:rsid w:val="006C1A07"/>
    <w:rsid w:val="006D1E1C"/>
    <w:rsid w:val="00734D29"/>
    <w:rsid w:val="00764964"/>
    <w:rsid w:val="007A0DC5"/>
    <w:rsid w:val="007A304D"/>
    <w:rsid w:val="007A5C09"/>
    <w:rsid w:val="007B1E87"/>
    <w:rsid w:val="007C4739"/>
    <w:rsid w:val="007C6517"/>
    <w:rsid w:val="0080690F"/>
    <w:rsid w:val="00811826"/>
    <w:rsid w:val="00814D58"/>
    <w:rsid w:val="00873F3E"/>
    <w:rsid w:val="00893351"/>
    <w:rsid w:val="008A51CC"/>
    <w:rsid w:val="008B7F00"/>
    <w:rsid w:val="008E074F"/>
    <w:rsid w:val="00901518"/>
    <w:rsid w:val="00901702"/>
    <w:rsid w:val="00912715"/>
    <w:rsid w:val="0092403E"/>
    <w:rsid w:val="009B5A7B"/>
    <w:rsid w:val="009D179A"/>
    <w:rsid w:val="009F1139"/>
    <w:rsid w:val="00A05D2D"/>
    <w:rsid w:val="00A253A6"/>
    <w:rsid w:val="00A46E24"/>
    <w:rsid w:val="00A62237"/>
    <w:rsid w:val="00A65B33"/>
    <w:rsid w:val="00A94C1A"/>
    <w:rsid w:val="00AA1D34"/>
    <w:rsid w:val="00AA784A"/>
    <w:rsid w:val="00AC2426"/>
    <w:rsid w:val="00AC55B0"/>
    <w:rsid w:val="00AC574E"/>
    <w:rsid w:val="00AD232B"/>
    <w:rsid w:val="00AD5E2C"/>
    <w:rsid w:val="00B02C63"/>
    <w:rsid w:val="00B02D00"/>
    <w:rsid w:val="00B04539"/>
    <w:rsid w:val="00B31CDC"/>
    <w:rsid w:val="00B55C70"/>
    <w:rsid w:val="00B92850"/>
    <w:rsid w:val="00BA158D"/>
    <w:rsid w:val="00BB21D3"/>
    <w:rsid w:val="00BF7318"/>
    <w:rsid w:val="00C4011A"/>
    <w:rsid w:val="00C62B8D"/>
    <w:rsid w:val="00C67E68"/>
    <w:rsid w:val="00CA22B4"/>
    <w:rsid w:val="00CB183B"/>
    <w:rsid w:val="00CC0C11"/>
    <w:rsid w:val="00CD18AB"/>
    <w:rsid w:val="00D03994"/>
    <w:rsid w:val="00D109E4"/>
    <w:rsid w:val="00D30EF9"/>
    <w:rsid w:val="00D43E03"/>
    <w:rsid w:val="00D76E9F"/>
    <w:rsid w:val="00DB5811"/>
    <w:rsid w:val="00DD600C"/>
    <w:rsid w:val="00DE0A75"/>
    <w:rsid w:val="00DF1A5A"/>
    <w:rsid w:val="00E4080D"/>
    <w:rsid w:val="00E87347"/>
    <w:rsid w:val="00EA2058"/>
    <w:rsid w:val="00F160ED"/>
    <w:rsid w:val="00F40DE5"/>
    <w:rsid w:val="00F93BAD"/>
    <w:rsid w:val="00F95B24"/>
    <w:rsid w:val="00FC22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EC0"/>
  <w15:chartTrackingRefBased/>
  <w15:docId w15:val="{D7698694-AB10-4FEA-A1BA-6A64D59E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1B31"/>
    <w:rPr>
      <w:color w:val="0563C1" w:themeColor="hyperlink"/>
      <w:u w:val="single"/>
    </w:rPr>
  </w:style>
  <w:style w:type="character" w:styleId="Mentionnonrsolue">
    <w:name w:val="Unresolved Mention"/>
    <w:basedOn w:val="Policepardfaut"/>
    <w:uiPriority w:val="99"/>
    <w:semiHidden/>
    <w:unhideWhenUsed/>
    <w:rsid w:val="003F1B31"/>
    <w:rPr>
      <w:color w:val="605E5C"/>
      <w:shd w:val="clear" w:color="auto" w:fill="E1DFDD"/>
    </w:rPr>
  </w:style>
  <w:style w:type="paragraph" w:styleId="En-tte">
    <w:name w:val="header"/>
    <w:basedOn w:val="Normal"/>
    <w:link w:val="En-tteCar"/>
    <w:uiPriority w:val="99"/>
    <w:unhideWhenUsed/>
    <w:rsid w:val="00D03994"/>
    <w:pPr>
      <w:tabs>
        <w:tab w:val="center" w:pos="4536"/>
        <w:tab w:val="right" w:pos="9072"/>
      </w:tabs>
      <w:spacing w:after="0" w:line="240" w:lineRule="auto"/>
    </w:pPr>
  </w:style>
  <w:style w:type="character" w:customStyle="1" w:styleId="En-tteCar">
    <w:name w:val="En-tête Car"/>
    <w:basedOn w:val="Policepardfaut"/>
    <w:link w:val="En-tte"/>
    <w:uiPriority w:val="99"/>
    <w:rsid w:val="00D03994"/>
  </w:style>
  <w:style w:type="paragraph" w:styleId="Pieddepage">
    <w:name w:val="footer"/>
    <w:basedOn w:val="Normal"/>
    <w:link w:val="PieddepageCar"/>
    <w:uiPriority w:val="99"/>
    <w:unhideWhenUsed/>
    <w:rsid w:val="00D039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994"/>
  </w:style>
  <w:style w:type="character" w:styleId="Marquedecommentaire">
    <w:name w:val="annotation reference"/>
    <w:basedOn w:val="Policepardfaut"/>
    <w:uiPriority w:val="99"/>
    <w:semiHidden/>
    <w:unhideWhenUsed/>
    <w:rsid w:val="00A05D2D"/>
    <w:rPr>
      <w:sz w:val="16"/>
      <w:szCs w:val="16"/>
    </w:rPr>
  </w:style>
  <w:style w:type="paragraph" w:styleId="Commentaire">
    <w:name w:val="annotation text"/>
    <w:basedOn w:val="Normal"/>
    <w:link w:val="CommentaireCar"/>
    <w:uiPriority w:val="99"/>
    <w:unhideWhenUsed/>
    <w:rsid w:val="00A05D2D"/>
    <w:pPr>
      <w:spacing w:line="240" w:lineRule="auto"/>
    </w:pPr>
    <w:rPr>
      <w:sz w:val="20"/>
      <w:szCs w:val="20"/>
    </w:rPr>
  </w:style>
  <w:style w:type="character" w:customStyle="1" w:styleId="CommentaireCar">
    <w:name w:val="Commentaire Car"/>
    <w:basedOn w:val="Policepardfaut"/>
    <w:link w:val="Commentaire"/>
    <w:uiPriority w:val="99"/>
    <w:rsid w:val="00A05D2D"/>
    <w:rPr>
      <w:sz w:val="20"/>
      <w:szCs w:val="20"/>
    </w:rPr>
  </w:style>
  <w:style w:type="paragraph" w:styleId="Objetducommentaire">
    <w:name w:val="annotation subject"/>
    <w:basedOn w:val="Commentaire"/>
    <w:next w:val="Commentaire"/>
    <w:link w:val="ObjetducommentaireCar"/>
    <w:uiPriority w:val="99"/>
    <w:semiHidden/>
    <w:unhideWhenUsed/>
    <w:rsid w:val="00A05D2D"/>
    <w:rPr>
      <w:b/>
      <w:bCs/>
    </w:rPr>
  </w:style>
  <w:style w:type="character" w:customStyle="1" w:styleId="ObjetducommentaireCar">
    <w:name w:val="Objet du commentaire Car"/>
    <w:basedOn w:val="CommentaireCar"/>
    <w:link w:val="Objetducommentaire"/>
    <w:uiPriority w:val="99"/>
    <w:semiHidden/>
    <w:rsid w:val="00A05D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ierre-yves.kohler@faji.ch" TargetMode="External"/><Relationship Id="rId5" Type="http://schemas.openxmlformats.org/officeDocument/2006/relationships/settings" Target="settings.xml"/><Relationship Id="rId10" Type="http://schemas.openxmlformats.org/officeDocument/2006/relationships/hyperlink" Target="http://www.siams.ch" TargetMode="External"/><Relationship Id="rId4" Type="http://schemas.openxmlformats.org/officeDocument/2006/relationships/styles" Target="styles.xml"/><Relationship Id="rId9" Type="http://schemas.openxmlformats.org/officeDocument/2006/relationships/hyperlink" Target="http://bit.ly/2tLGBI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12" ma:contentTypeDescription="Crée un document." ma:contentTypeScope="" ma:versionID="6e5acb2c0e413f5ace6bd3b5be18f4cc">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3bd505a57ff93de75d3758080dc053a5"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BEB22-2A42-472E-94D7-FC7C4A231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BFA2D-07D3-4111-814E-E8DDA17502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DAB60-3C54-4A69-9397-C59923B82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5375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11</cp:revision>
  <cp:lastPrinted>2021-07-07T14:35:00Z</cp:lastPrinted>
  <dcterms:created xsi:type="dcterms:W3CDTF">2021-07-07T14:34:00Z</dcterms:created>
  <dcterms:modified xsi:type="dcterms:W3CDTF">2021-07-07T16:08:00Z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ies>
</file>