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30D41" w14:textId="43FD0769" w:rsidR="004B3310" w:rsidRPr="00C27779" w:rsidRDefault="00B9080C" w:rsidP="004B00DA">
      <w:pPr>
        <w:spacing w:after="0"/>
        <w:jc w:val="center"/>
        <w:rPr>
          <w:lang w:val="en-GB"/>
        </w:rPr>
      </w:pPr>
      <w:r>
        <w:rPr>
          <w:lang w:val="en-GB"/>
        </w:rPr>
        <w:t xml:space="preserve">     </w:t>
      </w:r>
      <w:r w:rsidR="0015145D" w:rsidRPr="00C27779">
        <w:rPr>
          <w:lang w:val="en-GB"/>
        </w:rPr>
        <w:t>E-mail o</w:t>
      </w:r>
      <w:r w:rsidR="004B3310" w:rsidRPr="00C27779">
        <w:rPr>
          <w:lang w:val="en-GB"/>
        </w:rPr>
        <w:t xml:space="preserve">r </w:t>
      </w:r>
      <w:r w:rsidR="0015145D" w:rsidRPr="00C27779">
        <w:rPr>
          <w:lang w:val="en-GB"/>
        </w:rPr>
        <w:t>letter</w:t>
      </w:r>
    </w:p>
    <w:p w14:paraId="27299B3A" w14:textId="7292087E" w:rsidR="00D65418" w:rsidRPr="00C27779" w:rsidRDefault="004A519E" w:rsidP="004B00DA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en-US"/>
        </w:rPr>
      </w:pPr>
      <w:r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“</w:t>
      </w:r>
      <w:r w:rsidR="00931CE6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I</w:t>
      </w:r>
      <w:r w:rsidR="0015145D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nvitation to SIAMS 20</w:t>
      </w:r>
      <w:r w:rsidR="00B2749D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2</w:t>
      </w:r>
      <w:r w:rsidR="008B5B0B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6</w:t>
      </w:r>
      <w:r w:rsidR="004B3310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 in Moutie</w:t>
      </w:r>
      <w:r w:rsidR="00931CE6"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r</w:t>
      </w:r>
      <w:r w:rsidRPr="00C27779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”</w:t>
      </w:r>
    </w:p>
    <w:p w14:paraId="0234CE99" w14:textId="77777777" w:rsidR="00D65418" w:rsidRPr="00C27779" w:rsidRDefault="00D65418" w:rsidP="004B00DA">
      <w:pPr>
        <w:pBdr>
          <w:bottom w:val="single" w:sz="4" w:space="1" w:color="auto"/>
        </w:pBdr>
        <w:spacing w:after="0"/>
        <w:jc w:val="both"/>
        <w:rPr>
          <w:lang w:val="en-GB"/>
        </w:rPr>
      </w:pPr>
    </w:p>
    <w:p w14:paraId="3EE684D8" w14:textId="77777777" w:rsidR="00D65418" w:rsidRPr="00C27779" w:rsidRDefault="00D65418" w:rsidP="00D65418">
      <w:pPr>
        <w:spacing w:after="0"/>
        <w:jc w:val="both"/>
        <w:rPr>
          <w:lang w:val="en-GB"/>
        </w:rPr>
      </w:pPr>
    </w:p>
    <w:p w14:paraId="730992EE" w14:textId="77777777" w:rsidR="001E746A" w:rsidRPr="00C27779" w:rsidRDefault="001E746A" w:rsidP="00D65418">
      <w:pPr>
        <w:spacing w:after="0"/>
        <w:jc w:val="both"/>
        <w:rPr>
          <w:lang w:val="en-GB"/>
        </w:rPr>
      </w:pPr>
    </w:p>
    <w:p w14:paraId="0266FD3C" w14:textId="77777777" w:rsidR="001E746A" w:rsidRPr="00C27779" w:rsidRDefault="001E746A" w:rsidP="00D65418">
      <w:pPr>
        <w:spacing w:after="0"/>
        <w:jc w:val="both"/>
        <w:rPr>
          <w:lang w:val="en-GB"/>
        </w:rPr>
      </w:pPr>
    </w:p>
    <w:p w14:paraId="407B4D89" w14:textId="6AF74D6F" w:rsidR="00D65418" w:rsidRPr="00C27779" w:rsidRDefault="0015145D" w:rsidP="00D65418">
      <w:pPr>
        <w:spacing w:after="0"/>
        <w:jc w:val="both"/>
        <w:rPr>
          <w:lang w:val="en-GB"/>
        </w:rPr>
      </w:pPr>
      <w:r w:rsidRPr="00C27779">
        <w:rPr>
          <w:lang w:val="en-GB"/>
        </w:rPr>
        <w:t>Subject</w:t>
      </w:r>
      <w:r w:rsidR="004B3310" w:rsidRPr="00C27779">
        <w:rPr>
          <w:lang w:val="en-GB"/>
        </w:rPr>
        <w:t xml:space="preserve">: </w:t>
      </w:r>
      <w:r w:rsidRPr="00C27779">
        <w:rPr>
          <w:lang w:val="en-GB"/>
        </w:rPr>
        <w:t xml:space="preserve">invitation to </w:t>
      </w:r>
      <w:r w:rsidR="004B3310" w:rsidRPr="00C27779">
        <w:rPr>
          <w:lang w:val="en-GB"/>
        </w:rPr>
        <w:t>SIAMS 20</w:t>
      </w:r>
      <w:r w:rsidR="00B2749D" w:rsidRPr="00C27779">
        <w:rPr>
          <w:lang w:val="en-GB"/>
        </w:rPr>
        <w:t>2</w:t>
      </w:r>
      <w:r w:rsidR="008B5B0B" w:rsidRPr="00C27779">
        <w:rPr>
          <w:lang w:val="en-GB"/>
        </w:rPr>
        <w:t>6</w:t>
      </w:r>
      <w:r w:rsidR="004B3310" w:rsidRPr="00C27779">
        <w:rPr>
          <w:lang w:val="en-GB"/>
        </w:rPr>
        <w:t xml:space="preserve"> in Moutier </w:t>
      </w:r>
    </w:p>
    <w:p w14:paraId="22BFD3D6" w14:textId="77777777" w:rsidR="003A74E6" w:rsidRPr="00C27779" w:rsidRDefault="003A74E6" w:rsidP="004B3310">
      <w:pPr>
        <w:spacing w:after="0"/>
        <w:jc w:val="both"/>
        <w:rPr>
          <w:lang w:val="en-GB"/>
        </w:rPr>
      </w:pPr>
    </w:p>
    <w:p w14:paraId="532E8AC9" w14:textId="42F63078" w:rsidR="0015145D" w:rsidRPr="00C27779" w:rsidRDefault="0015145D" w:rsidP="0015145D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Dear </w:t>
      </w:r>
      <w:r w:rsidR="00C27779">
        <w:rPr>
          <w:lang w:val="en-GB"/>
        </w:rPr>
        <w:t>customers</w:t>
      </w:r>
    </w:p>
    <w:p w14:paraId="7C936950" w14:textId="77777777" w:rsidR="001C2C77" w:rsidRPr="00C27779" w:rsidRDefault="001C2C77" w:rsidP="0015145D">
      <w:pPr>
        <w:spacing w:after="0"/>
        <w:jc w:val="both"/>
        <w:rPr>
          <w:lang w:val="en-GB"/>
        </w:rPr>
      </w:pPr>
    </w:p>
    <w:p w14:paraId="238E215E" w14:textId="5E71693A" w:rsidR="001C2C77" w:rsidRPr="00C27779" w:rsidRDefault="001C2C77" w:rsidP="0015145D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You would like to </w:t>
      </w:r>
      <w:r w:rsidRPr="00E02B33">
        <w:rPr>
          <w:color w:val="00B050"/>
          <w:lang w:val="en-GB"/>
        </w:rPr>
        <w:t>…indicate a customer issue here.</w:t>
      </w:r>
    </w:p>
    <w:p w14:paraId="5E1D8329" w14:textId="40A74EB2" w:rsidR="001C2C77" w:rsidRPr="00E02B33" w:rsidRDefault="001C2C77" w:rsidP="0015145D">
      <w:pPr>
        <w:spacing w:after="0"/>
        <w:jc w:val="both"/>
        <w:rPr>
          <w:color w:val="00B050"/>
          <w:sz w:val="28"/>
          <w:szCs w:val="28"/>
          <w:lang w:val="en-GB"/>
        </w:rPr>
      </w:pPr>
      <w:r w:rsidRPr="00E02B33">
        <w:rPr>
          <w:sz w:val="28"/>
          <w:szCs w:val="28"/>
          <w:lang w:val="en-GB"/>
        </w:rPr>
        <w:t xml:space="preserve">Come and discover product </w:t>
      </w:r>
      <w:r w:rsidRPr="00E02B33">
        <w:rPr>
          <w:color w:val="00B050"/>
          <w:sz w:val="28"/>
          <w:szCs w:val="28"/>
          <w:lang w:val="en-GB"/>
        </w:rPr>
        <w:t>YY</w:t>
      </w:r>
      <w:r w:rsidRPr="00E02B33">
        <w:rPr>
          <w:sz w:val="28"/>
          <w:szCs w:val="28"/>
          <w:lang w:val="en-GB"/>
        </w:rPr>
        <w:t xml:space="preserve"> at stand </w:t>
      </w:r>
      <w:r w:rsidRPr="00E02B33">
        <w:rPr>
          <w:color w:val="00B050"/>
          <w:sz w:val="28"/>
          <w:szCs w:val="28"/>
          <w:lang w:val="en-GB"/>
        </w:rPr>
        <w:t>XX</w:t>
      </w:r>
      <w:r w:rsidR="00E02B33">
        <w:rPr>
          <w:sz w:val="28"/>
          <w:szCs w:val="28"/>
          <w:lang w:val="en-GB"/>
        </w:rPr>
        <w:t xml:space="preserve">/Hall </w:t>
      </w:r>
      <w:r w:rsidR="00E02B33" w:rsidRPr="00E02B33">
        <w:rPr>
          <w:color w:val="00B050"/>
          <w:sz w:val="28"/>
          <w:szCs w:val="28"/>
          <w:lang w:val="en-GB"/>
        </w:rPr>
        <w:t>ZZ</w:t>
      </w:r>
      <w:r w:rsidRPr="00E02B33">
        <w:rPr>
          <w:sz w:val="28"/>
          <w:szCs w:val="28"/>
          <w:lang w:val="en-GB"/>
        </w:rPr>
        <w:t>. This innovation allows you to….</w:t>
      </w:r>
      <w:r w:rsidR="00E02B33">
        <w:rPr>
          <w:sz w:val="28"/>
          <w:szCs w:val="28"/>
          <w:lang w:val="en-GB"/>
        </w:rPr>
        <w:t xml:space="preserve"> </w:t>
      </w:r>
      <w:r w:rsidRPr="00E02B33">
        <w:rPr>
          <w:color w:val="00B050"/>
          <w:sz w:val="28"/>
          <w:szCs w:val="28"/>
          <w:lang w:val="en-GB"/>
        </w:rPr>
        <w:t>Indicate a customer benefit here.</w:t>
      </w:r>
    </w:p>
    <w:p w14:paraId="56C02992" w14:textId="2D3F10D9" w:rsidR="001C2C77" w:rsidRPr="00C27779" w:rsidRDefault="001C2C77" w:rsidP="0015145D">
      <w:pPr>
        <w:spacing w:after="0"/>
        <w:jc w:val="both"/>
        <w:rPr>
          <w:lang w:val="en-GB"/>
        </w:rPr>
      </w:pPr>
      <w:r w:rsidRPr="00C27779">
        <w:rPr>
          <w:lang w:val="en-GB"/>
        </w:rPr>
        <w:t>Take advantage of our presence at SIAMS to find out more and have a good time with us!</w:t>
      </w:r>
    </w:p>
    <w:p w14:paraId="3B8F1ADC" w14:textId="77777777" w:rsidR="0015145D" w:rsidRPr="00C27779" w:rsidRDefault="0015145D" w:rsidP="0015145D">
      <w:pPr>
        <w:spacing w:after="0"/>
        <w:jc w:val="both"/>
        <w:rPr>
          <w:lang w:val="en-GB"/>
        </w:rPr>
      </w:pPr>
    </w:p>
    <w:p w14:paraId="7C063B97" w14:textId="1330C9D7" w:rsidR="0015145D" w:rsidRPr="00C27779" w:rsidRDefault="0015145D" w:rsidP="0015145D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From </w:t>
      </w:r>
      <w:r w:rsidRPr="00822079">
        <w:rPr>
          <w:lang w:val="en-GB"/>
        </w:rPr>
        <w:t xml:space="preserve">April </w:t>
      </w:r>
      <w:r w:rsidR="00C27779" w:rsidRPr="00822079">
        <w:rPr>
          <w:lang w:val="en-GB"/>
        </w:rPr>
        <w:t>21</w:t>
      </w:r>
      <w:r w:rsidR="00C27779" w:rsidRPr="00822079">
        <w:rPr>
          <w:vertAlign w:val="superscript"/>
          <w:lang w:val="en-GB"/>
        </w:rPr>
        <w:t>st</w:t>
      </w:r>
      <w:r w:rsidRPr="00822079">
        <w:rPr>
          <w:lang w:val="en-GB"/>
        </w:rPr>
        <w:t xml:space="preserve"> </w:t>
      </w:r>
      <w:r w:rsidR="007F3B77" w:rsidRPr="00822079">
        <w:rPr>
          <w:lang w:val="en-GB"/>
        </w:rPr>
        <w:t>t</w:t>
      </w:r>
      <w:r w:rsidR="001C2C77" w:rsidRPr="00822079">
        <w:rPr>
          <w:lang w:val="en-GB"/>
        </w:rPr>
        <w:t>ill</w:t>
      </w:r>
      <w:r w:rsidRPr="00822079">
        <w:rPr>
          <w:lang w:val="en-GB"/>
        </w:rPr>
        <w:t xml:space="preserve"> </w:t>
      </w:r>
      <w:r w:rsidR="00C27779" w:rsidRPr="00822079">
        <w:rPr>
          <w:lang w:val="en-GB"/>
        </w:rPr>
        <w:t>24</w:t>
      </w:r>
      <w:r w:rsidR="00C27779" w:rsidRPr="00822079">
        <w:rPr>
          <w:vertAlign w:val="superscript"/>
          <w:lang w:val="en-GB"/>
        </w:rPr>
        <w:t>th</w:t>
      </w:r>
      <w:r w:rsidRPr="00822079">
        <w:rPr>
          <w:lang w:val="en-GB"/>
        </w:rPr>
        <w:t>,</w:t>
      </w:r>
      <w:r w:rsidRPr="00C27779">
        <w:rPr>
          <w:lang w:val="en-GB"/>
        </w:rPr>
        <w:t xml:space="preserve"> 20</w:t>
      </w:r>
      <w:r w:rsidR="00B2749D" w:rsidRPr="00C27779">
        <w:rPr>
          <w:lang w:val="en-GB"/>
        </w:rPr>
        <w:t>2</w:t>
      </w:r>
      <w:r w:rsidR="00E1192D" w:rsidRPr="00C27779">
        <w:rPr>
          <w:lang w:val="en-GB"/>
        </w:rPr>
        <w:t>6</w:t>
      </w:r>
      <w:r w:rsidRPr="00C27779">
        <w:rPr>
          <w:lang w:val="en-GB"/>
        </w:rPr>
        <w:t xml:space="preserve">, Moutier (Bernese Jura, Switzerland) will be transformed into the world capital of micro and precision engineering. </w:t>
      </w:r>
      <w:r w:rsidR="00B9080C" w:rsidRPr="00C27779">
        <w:rPr>
          <w:lang w:val="en-GB"/>
        </w:rPr>
        <w:t xml:space="preserve">The fair still has a reasonable size </w:t>
      </w:r>
      <w:r w:rsidRPr="00C27779">
        <w:rPr>
          <w:lang w:val="en-GB"/>
        </w:rPr>
        <w:t xml:space="preserve">and allows us to optimally present ourselves in a hospitable and friendly ambiance. </w:t>
      </w:r>
    </w:p>
    <w:p w14:paraId="4D9DF9A4" w14:textId="77777777" w:rsidR="004B3310" w:rsidRPr="00C27779" w:rsidRDefault="004B3310" w:rsidP="004B3310">
      <w:pPr>
        <w:spacing w:after="0"/>
        <w:jc w:val="both"/>
        <w:rPr>
          <w:lang w:val="en-GB"/>
        </w:rPr>
      </w:pPr>
    </w:p>
    <w:p w14:paraId="3A64EA0E" w14:textId="1D330ECD" w:rsidR="00D65418" w:rsidRPr="00C27779" w:rsidRDefault="0015145D" w:rsidP="00D65418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We are pleased to </w:t>
      </w:r>
      <w:r w:rsidR="001C2C77" w:rsidRPr="00C27779">
        <w:rPr>
          <w:lang w:val="en-GB"/>
        </w:rPr>
        <w:t>invite you to</w:t>
      </w:r>
      <w:r w:rsidRPr="00C27779">
        <w:rPr>
          <w:lang w:val="en-GB"/>
        </w:rPr>
        <w:t xml:space="preserve"> this fair, which </w:t>
      </w:r>
      <w:r w:rsidR="001C2C77" w:rsidRPr="00C27779">
        <w:rPr>
          <w:lang w:val="en-GB"/>
        </w:rPr>
        <w:t>re</w:t>
      </w:r>
      <w:r w:rsidRPr="00C27779">
        <w:rPr>
          <w:lang w:val="en-GB"/>
        </w:rPr>
        <w:t>presents the entire production chain of microtechnology.</w:t>
      </w:r>
    </w:p>
    <w:p w14:paraId="357CEFAE" w14:textId="1503B0EB" w:rsidR="00516AD5" w:rsidRPr="00C27779" w:rsidRDefault="00516AD5" w:rsidP="00D65418">
      <w:pPr>
        <w:spacing w:after="0"/>
        <w:jc w:val="both"/>
        <w:rPr>
          <w:lang w:val="en-GB"/>
        </w:rPr>
      </w:pPr>
    </w:p>
    <w:p w14:paraId="590AC85D" w14:textId="77777777" w:rsidR="00516AD5" w:rsidRPr="00C27779" w:rsidRDefault="00516AD5" w:rsidP="00516AD5">
      <w:pPr>
        <w:spacing w:after="0"/>
        <w:jc w:val="both"/>
        <w:rPr>
          <w:lang w:val="en-GB"/>
        </w:rPr>
      </w:pPr>
    </w:p>
    <w:p w14:paraId="0DB58D0D" w14:textId="14603080" w:rsidR="00516AD5" w:rsidRPr="00C27779" w:rsidRDefault="00B21BBE" w:rsidP="00516AD5">
      <w:pPr>
        <w:spacing w:after="0"/>
        <w:jc w:val="center"/>
        <w:rPr>
          <w:lang w:val="en-GB"/>
        </w:rPr>
      </w:pPr>
      <w:r w:rsidRPr="00C27779">
        <w:rPr>
          <w:noProof/>
          <w:lang w:val="en-GB"/>
        </w:rPr>
        <w:drawing>
          <wp:inline distT="0" distB="0" distL="0" distR="0" wp14:anchorId="493160F6" wp14:editId="18913B38">
            <wp:extent cx="3240024" cy="1620012"/>
            <wp:effectExtent l="0" t="0" r="0" b="0"/>
            <wp:docPr id="840725894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25894" name="Image 1" descr="Une image contenant texte, Police, Graphique, logo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E978" w14:textId="77777777" w:rsidR="00516AD5" w:rsidRPr="00C27779" w:rsidRDefault="00516AD5" w:rsidP="00516AD5">
      <w:pPr>
        <w:spacing w:after="0"/>
        <w:jc w:val="both"/>
        <w:rPr>
          <w:lang w:val="en-GB"/>
        </w:rPr>
      </w:pPr>
    </w:p>
    <w:p w14:paraId="63E9A45E" w14:textId="02C143C3" w:rsidR="00931CE6" w:rsidRPr="00C27779" w:rsidRDefault="00931CE6" w:rsidP="00931CE6">
      <w:pPr>
        <w:spacing w:after="0"/>
        <w:jc w:val="center"/>
        <w:rPr>
          <w:b/>
          <w:lang w:val="en-GB"/>
        </w:rPr>
      </w:pPr>
      <w:r w:rsidRPr="00C27779">
        <w:rPr>
          <w:b/>
          <w:lang w:val="en-GB"/>
        </w:rPr>
        <w:t xml:space="preserve">You will find us </w:t>
      </w:r>
      <w:r w:rsidR="001C2C77" w:rsidRPr="00C27779">
        <w:rPr>
          <w:b/>
          <w:lang w:val="en-GB"/>
        </w:rPr>
        <w:t>at</w:t>
      </w:r>
      <w:r w:rsidRPr="00C27779">
        <w:rPr>
          <w:b/>
          <w:lang w:val="en-GB"/>
        </w:rPr>
        <w:t xml:space="preserve"> booth </w:t>
      </w:r>
      <w:r w:rsidRPr="00E02B33">
        <w:rPr>
          <w:b/>
          <w:color w:val="00B050"/>
          <w:lang w:val="en-GB"/>
        </w:rPr>
        <w:t>XX in Hall YY.</w:t>
      </w:r>
    </w:p>
    <w:p w14:paraId="15539F0A" w14:textId="77777777" w:rsidR="00931CE6" w:rsidRPr="00C27779" w:rsidRDefault="00931CE6" w:rsidP="00931CE6">
      <w:pPr>
        <w:spacing w:after="0"/>
        <w:jc w:val="center"/>
        <w:rPr>
          <w:b/>
          <w:lang w:val="en-GB"/>
        </w:rPr>
      </w:pPr>
    </w:p>
    <w:p w14:paraId="440903E5" w14:textId="6DBF895A" w:rsidR="00931CE6" w:rsidRPr="00C27779" w:rsidRDefault="00931CE6" w:rsidP="00B2749D">
      <w:pPr>
        <w:spacing w:after="0"/>
        <w:rPr>
          <w:lang w:val="en-GB"/>
        </w:rPr>
      </w:pPr>
      <w:r w:rsidRPr="00C27779">
        <w:rPr>
          <w:lang w:val="en-GB"/>
        </w:rPr>
        <w:t xml:space="preserve">We shall take advantage of our presence in the midst of this </w:t>
      </w:r>
      <w:r w:rsidR="00B9080C" w:rsidRPr="00C27779">
        <w:rPr>
          <w:lang w:val="en-GB"/>
        </w:rPr>
        <w:t>trade fair</w:t>
      </w:r>
      <w:r w:rsidRPr="00C27779">
        <w:rPr>
          <w:lang w:val="en-GB"/>
        </w:rPr>
        <w:t xml:space="preserve"> to present </w:t>
      </w:r>
      <w:r w:rsidRPr="00E02B33">
        <w:rPr>
          <w:color w:val="00B050"/>
          <w:lang w:val="en-GB"/>
        </w:rPr>
        <w:t xml:space="preserve">product X or Y </w:t>
      </w:r>
      <w:r w:rsidRPr="00C27779">
        <w:rPr>
          <w:lang w:val="en-GB"/>
        </w:rPr>
        <w:t>offering you the following advantages:</w:t>
      </w:r>
    </w:p>
    <w:p w14:paraId="28E74A0D" w14:textId="3114F7F5" w:rsidR="00931CE6" w:rsidRPr="00E02B33" w:rsidRDefault="00931CE6" w:rsidP="00B2749D">
      <w:pPr>
        <w:pStyle w:val="Paragraphedeliste"/>
        <w:numPr>
          <w:ilvl w:val="0"/>
          <w:numId w:val="3"/>
        </w:numPr>
        <w:spacing w:after="0"/>
        <w:rPr>
          <w:color w:val="00B050"/>
          <w:lang w:val="en-GB"/>
        </w:rPr>
      </w:pPr>
      <w:r w:rsidRPr="00E02B33">
        <w:rPr>
          <w:color w:val="00B050"/>
          <w:lang w:val="en-GB"/>
        </w:rPr>
        <w:t>advantage A</w:t>
      </w:r>
    </w:p>
    <w:p w14:paraId="4C1090BD" w14:textId="0C793AB0" w:rsidR="00931CE6" w:rsidRPr="00E02B33" w:rsidRDefault="00931CE6" w:rsidP="00B2749D">
      <w:pPr>
        <w:pStyle w:val="Paragraphedeliste"/>
        <w:numPr>
          <w:ilvl w:val="0"/>
          <w:numId w:val="3"/>
        </w:numPr>
        <w:spacing w:after="0"/>
        <w:rPr>
          <w:color w:val="00B050"/>
          <w:lang w:val="en-GB"/>
        </w:rPr>
      </w:pPr>
      <w:r w:rsidRPr="00E02B33">
        <w:rPr>
          <w:color w:val="00B050"/>
          <w:lang w:val="en-GB"/>
        </w:rPr>
        <w:t>advantage B</w:t>
      </w:r>
    </w:p>
    <w:p w14:paraId="328D8F75" w14:textId="77777777" w:rsidR="00931CE6" w:rsidRPr="00C27779" w:rsidRDefault="00931CE6" w:rsidP="00931CE6">
      <w:pPr>
        <w:spacing w:after="0"/>
        <w:jc w:val="center"/>
        <w:rPr>
          <w:lang w:val="en-GB"/>
        </w:rPr>
      </w:pPr>
    </w:p>
    <w:p w14:paraId="23532AF8" w14:textId="005AAB44" w:rsidR="007B500C" w:rsidRDefault="007B500C" w:rsidP="007B500C">
      <w:pPr>
        <w:spacing w:after="0"/>
        <w:rPr>
          <w:u w:val="single"/>
          <w:lang w:val="en-GB"/>
        </w:rPr>
      </w:pPr>
      <w:r w:rsidRPr="00C27779">
        <w:rPr>
          <w:lang w:val="en-GB"/>
        </w:rPr>
        <w:t>(Here you can, for example, include the content of your personalized poster. To create your personalized posters, see the tutorial here:</w:t>
      </w:r>
      <w:r w:rsidR="00326B98">
        <w:rPr>
          <w:lang w:val="en-GB"/>
        </w:rPr>
        <w:t xml:space="preserve"> </w:t>
      </w:r>
      <w:r w:rsidR="00326B98" w:rsidRPr="00C27779">
        <w:rPr>
          <w:u w:val="single"/>
          <w:lang w:val="en-GB"/>
        </w:rPr>
        <w:t xml:space="preserve"> </w:t>
      </w:r>
      <w:hyperlink r:id="rId11" w:history="1">
        <w:r w:rsidR="00837E5C" w:rsidRPr="00837E5C">
          <w:rPr>
            <w:rStyle w:val="Lienhypertexte"/>
            <w:lang w:val="en-US"/>
          </w:rPr>
          <w:t>Tutorial: how to create a personalized poster</w:t>
        </w:r>
      </w:hyperlink>
      <w:r w:rsidR="00837E5C">
        <w:rPr>
          <w:u w:val="single"/>
          <w:lang w:val="en-GB"/>
        </w:rPr>
        <w:t>)</w:t>
      </w:r>
    </w:p>
    <w:p w14:paraId="24EDEA69" w14:textId="77777777" w:rsidR="00837E5C" w:rsidRPr="00C27779" w:rsidRDefault="00837E5C" w:rsidP="007B500C">
      <w:pPr>
        <w:spacing w:after="0"/>
        <w:rPr>
          <w:lang w:val="en-GB"/>
        </w:rPr>
      </w:pPr>
    </w:p>
    <w:p w14:paraId="68F6A75F" w14:textId="1DA26E21" w:rsidR="007B500C" w:rsidRPr="00C27779" w:rsidRDefault="007B500C" w:rsidP="007B500C">
      <w:pPr>
        <w:spacing w:after="0"/>
        <w:rPr>
          <w:lang w:val="en-GB"/>
        </w:rPr>
      </w:pPr>
      <w:r w:rsidRPr="00C27779">
        <w:rPr>
          <w:lang w:val="en-GB"/>
        </w:rPr>
        <w:lastRenderedPageBreak/>
        <w:t xml:space="preserve">You can also include a link to your personalized home page, see the tutorial here: </w:t>
      </w:r>
      <w:hyperlink r:id="rId12" w:history="1">
        <w:proofErr w:type="spellStart"/>
        <w:r w:rsidR="006939B0" w:rsidRPr="006939B0">
          <w:rPr>
            <w:rStyle w:val="Lienhypertexte"/>
            <w:lang w:val="en-US"/>
          </w:rPr>
          <w:t>Customised</w:t>
        </w:r>
        <w:proofErr w:type="spellEnd"/>
        <w:r w:rsidR="006939B0" w:rsidRPr="006939B0">
          <w:rPr>
            <w:rStyle w:val="Lienhypertexte"/>
            <w:lang w:val="en-US"/>
          </w:rPr>
          <w:t xml:space="preserve"> home (and invitation) page available for the 2026 edition</w:t>
        </w:r>
      </w:hyperlink>
      <w:r w:rsidR="006939B0">
        <w:rPr>
          <w:u w:val="single"/>
          <w:lang w:val="en-GB"/>
        </w:rPr>
        <w:t>.</w:t>
      </w:r>
    </w:p>
    <w:p w14:paraId="5A73CF20" w14:textId="77777777" w:rsidR="001E746A" w:rsidRPr="00C27779" w:rsidRDefault="001E746A" w:rsidP="004C4035">
      <w:pPr>
        <w:spacing w:after="0"/>
        <w:rPr>
          <w:color w:val="FF0000"/>
          <w:lang w:val="en-GB"/>
        </w:rPr>
      </w:pPr>
    </w:p>
    <w:p w14:paraId="3B3EFB35" w14:textId="7433253D" w:rsidR="007B500C" w:rsidRPr="00C27779" w:rsidRDefault="007B500C" w:rsidP="007B500C">
      <w:pPr>
        <w:spacing w:after="0"/>
        <w:rPr>
          <w:lang w:val="en-GB"/>
        </w:rPr>
      </w:pPr>
      <w:r w:rsidRPr="00C27779">
        <w:rPr>
          <w:lang w:val="en-GB"/>
        </w:rPr>
        <w:t>We are looking forward to meet</w:t>
      </w:r>
      <w:r w:rsidR="000B1AB5" w:rsidRPr="00C27779">
        <w:rPr>
          <w:lang w:val="en-GB"/>
        </w:rPr>
        <w:t>ing</w:t>
      </w:r>
      <w:r w:rsidRPr="00C27779">
        <w:rPr>
          <w:lang w:val="en-GB"/>
        </w:rPr>
        <w:t xml:space="preserve"> you at this important event.</w:t>
      </w:r>
    </w:p>
    <w:p w14:paraId="7C8952EB" w14:textId="77777777" w:rsidR="007B500C" w:rsidRPr="00C27779" w:rsidRDefault="007B500C" w:rsidP="004C4035">
      <w:pPr>
        <w:spacing w:after="0"/>
        <w:rPr>
          <w:color w:val="FF0000"/>
          <w:lang w:val="en-GB"/>
        </w:rPr>
      </w:pPr>
    </w:p>
    <w:p w14:paraId="01C131E7" w14:textId="2F389B54" w:rsidR="007B500C" w:rsidRPr="00C27779" w:rsidRDefault="007B500C" w:rsidP="007B500C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The fair can easily be visited in a single day, but if you wish to book a hotel, you can contact Jura Bernois Tourism, 2740 Moutier, </w:t>
      </w:r>
      <w:hyperlink r:id="rId13" w:history="1">
        <w:r w:rsidRPr="00C27779">
          <w:rPr>
            <w:rStyle w:val="Lienhypertexte"/>
            <w:lang w:val="en-GB"/>
          </w:rPr>
          <w:t>www.jurabernois.ch</w:t>
        </w:r>
      </w:hyperlink>
      <w:r w:rsidRPr="00C27779">
        <w:rPr>
          <w:lang w:val="en-GB"/>
        </w:rPr>
        <w:t>, tel. 032 494 53 43.</w:t>
      </w:r>
    </w:p>
    <w:p w14:paraId="2755492A" w14:textId="77777777" w:rsidR="004C4035" w:rsidRPr="00C27779" w:rsidRDefault="004C4035" w:rsidP="004C4035">
      <w:pPr>
        <w:spacing w:after="0"/>
        <w:rPr>
          <w:lang w:val="en-GB"/>
        </w:rPr>
      </w:pPr>
    </w:p>
    <w:p w14:paraId="4C0931EF" w14:textId="72E7907D" w:rsidR="005F25C2" w:rsidRPr="00C27779" w:rsidRDefault="00931CE6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To simplify your visit, the organizers have set up a preparation system that allows you to “put </w:t>
      </w:r>
      <w:r w:rsidR="007B500C" w:rsidRPr="00C27779">
        <w:rPr>
          <w:lang w:val="en-GB"/>
        </w:rPr>
        <w:t xml:space="preserve">all </w:t>
      </w:r>
      <w:r w:rsidRPr="00C27779">
        <w:rPr>
          <w:lang w:val="en-GB"/>
        </w:rPr>
        <w:t xml:space="preserve">your contacts in </w:t>
      </w:r>
      <w:r w:rsidR="00C27779">
        <w:rPr>
          <w:lang w:val="en-GB"/>
        </w:rPr>
        <w:t xml:space="preserve">one </w:t>
      </w:r>
      <w:r w:rsidRPr="00C27779">
        <w:rPr>
          <w:lang w:val="en-GB"/>
        </w:rPr>
        <w:t xml:space="preserve">basket” and print the list to take </w:t>
      </w:r>
      <w:r w:rsidRPr="00822079">
        <w:rPr>
          <w:lang w:val="en-GB"/>
        </w:rPr>
        <w:t xml:space="preserve">on </w:t>
      </w:r>
      <w:r w:rsidRPr="00822079">
        <w:rPr>
          <w:color w:val="000000" w:themeColor="text1"/>
          <w:lang w:val="en-GB"/>
        </w:rPr>
        <w:t xml:space="preserve">site. Do not </w:t>
      </w:r>
      <w:r w:rsidR="007B500C" w:rsidRPr="00822079">
        <w:rPr>
          <w:color w:val="000000" w:themeColor="text1"/>
          <w:lang w:val="en-GB"/>
        </w:rPr>
        <w:t>forget to add us, too</w:t>
      </w:r>
      <w:r w:rsidRPr="00822079">
        <w:rPr>
          <w:color w:val="000000" w:themeColor="text1"/>
          <w:lang w:val="en-GB"/>
        </w:rPr>
        <w:t xml:space="preserve">. </w:t>
      </w:r>
    </w:p>
    <w:p w14:paraId="344E4C5F" w14:textId="77777777" w:rsidR="00822079" w:rsidRDefault="00822079">
      <w:pPr>
        <w:spacing w:after="0"/>
        <w:jc w:val="both"/>
        <w:rPr>
          <w:color w:val="FF0000"/>
          <w:lang w:val="en-US"/>
        </w:rPr>
      </w:pPr>
    </w:p>
    <w:p w14:paraId="2D725989" w14:textId="4E1FC827" w:rsidR="00516AD5" w:rsidRPr="00822079" w:rsidRDefault="00931CE6">
      <w:pPr>
        <w:spacing w:after="0"/>
        <w:jc w:val="both"/>
        <w:rPr>
          <w:lang w:val="en-US"/>
        </w:rPr>
      </w:pPr>
      <w:r w:rsidRPr="00822079">
        <w:rPr>
          <w:color w:val="000000" w:themeColor="text1"/>
          <w:lang w:val="en-US"/>
        </w:rPr>
        <w:t>Exp</w:t>
      </w:r>
      <w:r w:rsidR="00EC766A" w:rsidRPr="00822079">
        <w:rPr>
          <w:color w:val="000000" w:themeColor="text1"/>
          <w:lang w:val="en-US"/>
        </w:rPr>
        <w:t>l</w:t>
      </w:r>
      <w:r w:rsidRPr="00822079">
        <w:rPr>
          <w:color w:val="000000" w:themeColor="text1"/>
          <w:lang w:val="en-US"/>
        </w:rPr>
        <w:t>anations available from:</w:t>
      </w:r>
      <w:bookmarkStart w:id="0" w:name="_Hlk506454516"/>
      <w:r w:rsidR="00516AD5" w:rsidRPr="00822079">
        <w:rPr>
          <w:rFonts w:ascii="Calibri" w:hAnsi="Calibri" w:cs="Calibri"/>
          <w:color w:val="000000" w:themeColor="text1"/>
          <w:lang w:val="en-US"/>
        </w:rPr>
        <w:t xml:space="preserve"> </w:t>
      </w:r>
      <w:hyperlink r:id="rId14" w:history="1">
        <w:r w:rsidR="00822079" w:rsidRPr="00822079">
          <w:rPr>
            <w:rStyle w:val="Lienhypertexte"/>
            <w:rFonts w:ascii="Calibri" w:hAnsi="Calibri" w:cs="Calibri"/>
            <w:lang w:val="en-US"/>
          </w:rPr>
          <w:t>A powerful tool to plan your visit to SIAMS</w:t>
        </w:r>
      </w:hyperlink>
      <w:r w:rsidR="00822079" w:rsidRPr="00822079">
        <w:rPr>
          <w:rFonts w:ascii="Calibri" w:hAnsi="Calibri" w:cs="Calibri"/>
          <w:color w:val="FF0000"/>
          <w:lang w:val="en-US"/>
        </w:rPr>
        <w:t>.</w:t>
      </w:r>
    </w:p>
    <w:bookmarkEnd w:id="0"/>
    <w:p w14:paraId="69898E79" w14:textId="77777777" w:rsidR="00516AD5" w:rsidRPr="00822079" w:rsidRDefault="00516AD5" w:rsidP="00D65418">
      <w:pPr>
        <w:spacing w:after="0"/>
        <w:jc w:val="both"/>
        <w:rPr>
          <w:lang w:val="en-US"/>
        </w:rPr>
      </w:pPr>
    </w:p>
    <w:p w14:paraId="3FE17CD6" w14:textId="0F5D1300" w:rsidR="004B3310" w:rsidRPr="00C27779" w:rsidRDefault="0015145D" w:rsidP="004B3310">
      <w:pPr>
        <w:spacing w:after="0"/>
        <w:jc w:val="both"/>
        <w:rPr>
          <w:lang w:val="en-GB"/>
        </w:rPr>
      </w:pPr>
      <w:r w:rsidRPr="00C27779">
        <w:rPr>
          <w:lang w:val="en-GB"/>
        </w:rPr>
        <w:t>Kind regards,</w:t>
      </w:r>
    </w:p>
    <w:p w14:paraId="487EF316" w14:textId="77777777" w:rsidR="004B3310" w:rsidRPr="00C27779" w:rsidRDefault="004B3310" w:rsidP="004B3310">
      <w:pPr>
        <w:spacing w:after="0"/>
        <w:jc w:val="both"/>
        <w:rPr>
          <w:lang w:val="en-GB"/>
        </w:rPr>
      </w:pPr>
    </w:p>
    <w:p w14:paraId="0ED15544" w14:textId="43D97DF8" w:rsidR="004B3310" w:rsidRPr="00C27779" w:rsidRDefault="004B3310" w:rsidP="004B3310">
      <w:pPr>
        <w:spacing w:after="0"/>
        <w:jc w:val="both"/>
        <w:rPr>
          <w:lang w:val="en-GB"/>
        </w:rPr>
      </w:pPr>
      <w:r w:rsidRPr="00C27779">
        <w:rPr>
          <w:lang w:val="en-GB"/>
        </w:rPr>
        <w:t>(</w:t>
      </w:r>
      <w:r w:rsidR="0015145D" w:rsidRPr="00C27779">
        <w:rPr>
          <w:lang w:val="en-GB"/>
        </w:rPr>
        <w:t>Signature</w:t>
      </w:r>
      <w:r w:rsidRPr="00C27779">
        <w:rPr>
          <w:lang w:val="en-GB"/>
        </w:rPr>
        <w:t>)</w:t>
      </w:r>
    </w:p>
    <w:p w14:paraId="57A1414E" w14:textId="77777777" w:rsidR="00D65418" w:rsidRPr="00C27779" w:rsidRDefault="00D65418" w:rsidP="00D65418">
      <w:pPr>
        <w:spacing w:after="0"/>
        <w:jc w:val="both"/>
        <w:rPr>
          <w:lang w:val="en-GB"/>
        </w:rPr>
      </w:pPr>
    </w:p>
    <w:p w14:paraId="6F200604" w14:textId="2D5CCC49" w:rsidR="00516AD5" w:rsidRPr="005D7EEC" w:rsidRDefault="007B500C" w:rsidP="00516AD5">
      <w:pPr>
        <w:spacing w:after="0"/>
        <w:jc w:val="both"/>
        <w:rPr>
          <w:lang w:val="en-GB"/>
        </w:rPr>
      </w:pPr>
      <w:r w:rsidRPr="00C27779">
        <w:rPr>
          <w:lang w:val="en-GB"/>
        </w:rPr>
        <w:t xml:space="preserve">P.S.: </w:t>
      </w:r>
      <w:r w:rsidR="00B2749D" w:rsidRPr="00C27779">
        <w:rPr>
          <w:lang w:val="en-GB"/>
        </w:rPr>
        <w:t>From February 15</w:t>
      </w:r>
      <w:r w:rsidRPr="00C27779">
        <w:rPr>
          <w:vertAlign w:val="superscript"/>
          <w:lang w:val="en-GB"/>
        </w:rPr>
        <w:t>th</w:t>
      </w:r>
      <w:r w:rsidR="00581E9C" w:rsidRPr="00C27779">
        <w:rPr>
          <w:lang w:val="en-GB"/>
        </w:rPr>
        <w:t>, 202</w:t>
      </w:r>
      <w:r w:rsidR="00B74356" w:rsidRPr="00C27779">
        <w:rPr>
          <w:lang w:val="en-GB"/>
        </w:rPr>
        <w:t>6</w:t>
      </w:r>
      <w:r w:rsidR="00B2749D" w:rsidRPr="00C27779">
        <w:rPr>
          <w:lang w:val="en-GB"/>
        </w:rPr>
        <w:t>, y</w:t>
      </w:r>
      <w:r w:rsidR="00516AD5" w:rsidRPr="00C27779">
        <w:rPr>
          <w:lang w:val="en-GB"/>
        </w:rPr>
        <w:t xml:space="preserve">ou </w:t>
      </w:r>
      <w:r w:rsidR="00B2749D" w:rsidRPr="00C27779">
        <w:rPr>
          <w:lang w:val="en-GB"/>
        </w:rPr>
        <w:t>will be able to</w:t>
      </w:r>
      <w:r w:rsidR="00516AD5" w:rsidRPr="00C27779">
        <w:rPr>
          <w:lang w:val="en-GB"/>
        </w:rPr>
        <w:t xml:space="preserve"> download your complimentary ticket from the SIAMS website:</w:t>
      </w:r>
      <w:r w:rsidR="00581E9C" w:rsidRPr="00C27779">
        <w:rPr>
          <w:lang w:val="en-GB"/>
        </w:rPr>
        <w:t xml:space="preserve"> </w:t>
      </w:r>
      <w:hyperlink r:id="rId15" w:history="1">
        <w:r w:rsidR="00581E9C" w:rsidRPr="00C27779">
          <w:rPr>
            <w:rStyle w:val="Lienhypertexte"/>
            <w:lang w:val="en-GB"/>
          </w:rPr>
          <w:t>www.siams.ch/tickets</w:t>
        </w:r>
      </w:hyperlink>
      <w:r w:rsidR="00581E9C">
        <w:rPr>
          <w:lang w:val="en-GB"/>
        </w:rPr>
        <w:t xml:space="preserve"> </w:t>
      </w:r>
    </w:p>
    <w:sectPr w:rsidR="00516AD5" w:rsidRPr="005D7EEC" w:rsidSect="004B00DA">
      <w:headerReference w:type="first" r:id="rId16"/>
      <w:pgSz w:w="11906" w:h="16838"/>
      <w:pgMar w:top="2552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0E6B0" w14:textId="77777777" w:rsidR="00433A48" w:rsidRDefault="00433A48" w:rsidP="000C5F3D">
      <w:pPr>
        <w:spacing w:after="0" w:line="240" w:lineRule="auto"/>
      </w:pPr>
      <w:r>
        <w:separator/>
      </w:r>
    </w:p>
  </w:endnote>
  <w:endnote w:type="continuationSeparator" w:id="0">
    <w:p w14:paraId="00F1F00F" w14:textId="77777777" w:rsidR="00433A48" w:rsidRDefault="00433A48" w:rsidP="000C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DE3AA" w14:textId="77777777" w:rsidR="00433A48" w:rsidRDefault="00433A48" w:rsidP="000C5F3D">
      <w:pPr>
        <w:spacing w:after="0" w:line="240" w:lineRule="auto"/>
      </w:pPr>
      <w:r>
        <w:separator/>
      </w:r>
    </w:p>
  </w:footnote>
  <w:footnote w:type="continuationSeparator" w:id="0">
    <w:p w14:paraId="42F9EB49" w14:textId="77777777" w:rsidR="00433A48" w:rsidRDefault="00433A48" w:rsidP="000C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00AE" w14:textId="5A0A9414" w:rsidR="004B00DA" w:rsidRDefault="001E746A">
    <w:pPr>
      <w:pStyle w:val="En-tte"/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62DFB2D5" wp14:editId="760256B4">
          <wp:simplePos x="0" y="0"/>
          <wp:positionH relativeFrom="column">
            <wp:posOffset>1656784</wp:posOffset>
          </wp:positionH>
          <wp:positionV relativeFrom="paragraph">
            <wp:posOffset>-316890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169C"/>
    <w:multiLevelType w:val="hybridMultilevel"/>
    <w:tmpl w:val="72A80030"/>
    <w:lvl w:ilvl="0" w:tplc="95880F2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B12C0"/>
    <w:multiLevelType w:val="hybridMultilevel"/>
    <w:tmpl w:val="078E2A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052A6"/>
    <w:multiLevelType w:val="hybridMultilevel"/>
    <w:tmpl w:val="BCC6AD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258640">
    <w:abstractNumId w:val="1"/>
  </w:num>
  <w:num w:numId="2" w16cid:durableId="1244098041">
    <w:abstractNumId w:val="2"/>
  </w:num>
  <w:num w:numId="3" w16cid:durableId="296184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8"/>
    <w:rsid w:val="000B1AB5"/>
    <w:rsid w:val="000C5F3D"/>
    <w:rsid w:val="0015145D"/>
    <w:rsid w:val="001939F9"/>
    <w:rsid w:val="001C2C77"/>
    <w:rsid w:val="001E746A"/>
    <w:rsid w:val="001F0015"/>
    <w:rsid w:val="002774FE"/>
    <w:rsid w:val="002F2D7E"/>
    <w:rsid w:val="00326B98"/>
    <w:rsid w:val="00397655"/>
    <w:rsid w:val="003A74E6"/>
    <w:rsid w:val="003D3A46"/>
    <w:rsid w:val="00433A48"/>
    <w:rsid w:val="004A519E"/>
    <w:rsid w:val="004B00DA"/>
    <w:rsid w:val="004B3310"/>
    <w:rsid w:val="004C4035"/>
    <w:rsid w:val="00516AD5"/>
    <w:rsid w:val="00581E9C"/>
    <w:rsid w:val="005D7EEC"/>
    <w:rsid w:val="005F25C2"/>
    <w:rsid w:val="006939B0"/>
    <w:rsid w:val="00714678"/>
    <w:rsid w:val="00727862"/>
    <w:rsid w:val="00783560"/>
    <w:rsid w:val="007B500C"/>
    <w:rsid w:val="007D7BF9"/>
    <w:rsid w:val="007F3B77"/>
    <w:rsid w:val="00802668"/>
    <w:rsid w:val="00822079"/>
    <w:rsid w:val="0083038E"/>
    <w:rsid w:val="00837E5C"/>
    <w:rsid w:val="00881F3B"/>
    <w:rsid w:val="008B5B0B"/>
    <w:rsid w:val="008C45BF"/>
    <w:rsid w:val="00931CE6"/>
    <w:rsid w:val="00A949EC"/>
    <w:rsid w:val="00AA4134"/>
    <w:rsid w:val="00B21BBE"/>
    <w:rsid w:val="00B2749D"/>
    <w:rsid w:val="00B74356"/>
    <w:rsid w:val="00B9080C"/>
    <w:rsid w:val="00C00059"/>
    <w:rsid w:val="00C27779"/>
    <w:rsid w:val="00C46569"/>
    <w:rsid w:val="00D6072E"/>
    <w:rsid w:val="00D65418"/>
    <w:rsid w:val="00E02B33"/>
    <w:rsid w:val="00E1192D"/>
    <w:rsid w:val="00E26C33"/>
    <w:rsid w:val="00E44105"/>
    <w:rsid w:val="00EC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31C884"/>
  <w15:docId w15:val="{4A0D9EBF-8D8B-41C1-A20C-E7C4711B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541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16AD5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516AD5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5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519E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A519E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0C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5F3D"/>
  </w:style>
  <w:style w:type="paragraph" w:styleId="Pieddepage">
    <w:name w:val="footer"/>
    <w:basedOn w:val="Normal"/>
    <w:link w:val="PieddepageCar"/>
    <w:uiPriority w:val="99"/>
    <w:unhideWhenUsed/>
    <w:rsid w:val="000C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5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jurabernois.c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iams.ch/news-en/Customised-home-and-invitation-page-available-for-the-2026-edition/426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iams.ch/news-en/Tutorial-how-to-create-a-personalized-poster-French-and-German-only/2815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iams.ch/tickets" TargetMode="Externa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iams.ch/news-en/A-powerful-tool-to-plan-your-visit-to-SIAMS/7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111D29-7B5D-46FD-8928-4EECD9CAC661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2.xml><?xml version="1.0" encoding="utf-8"?>
<ds:datastoreItem xmlns:ds="http://schemas.openxmlformats.org/officeDocument/2006/customXml" ds:itemID="{AF0F8C9B-6A10-4E38-AE75-A6560F901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C341C2-0235-4C94-9430-4BB1E249D3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FAJI SA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8</cp:revision>
  <cp:lastPrinted>2025-07-21T08:35:00Z</cp:lastPrinted>
  <dcterms:created xsi:type="dcterms:W3CDTF">2025-07-21T09:03:00Z</dcterms:created>
  <dcterms:modified xsi:type="dcterms:W3CDTF">2025-07-21T09:11:00Z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