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0C2" w:rsidRDefault="00CC10C2" w:rsidP="00532E23">
      <w:pPr>
        <w:spacing w:after="0"/>
        <w:jc w:val="both"/>
      </w:pPr>
    </w:p>
    <w:p w:rsidR="00CC10C2" w:rsidRDefault="00CC10C2" w:rsidP="00532E23">
      <w:pPr>
        <w:spacing w:after="0"/>
        <w:jc w:val="both"/>
      </w:pPr>
    </w:p>
    <w:p w:rsidR="00CC10C2" w:rsidRDefault="00CC10C2" w:rsidP="00532E23">
      <w:pPr>
        <w:spacing w:after="0"/>
        <w:jc w:val="both"/>
      </w:pPr>
    </w:p>
    <w:p w:rsidR="001B22EA" w:rsidRDefault="001B22EA" w:rsidP="00532E23">
      <w:pPr>
        <w:spacing w:after="0"/>
        <w:jc w:val="both"/>
      </w:pPr>
    </w:p>
    <w:p w:rsidR="00593A62" w:rsidRPr="001252C6" w:rsidRDefault="00096AF1" w:rsidP="00593A62">
      <w:pPr>
        <w:spacing w:after="0"/>
        <w:jc w:val="both"/>
        <w:rPr>
          <w:b/>
          <w:color w:val="2E74B5" w:themeColor="accent5" w:themeShade="BF"/>
          <w:sz w:val="28"/>
          <w:szCs w:val="28"/>
        </w:rPr>
      </w:pPr>
      <w:r w:rsidRPr="001252C6">
        <w:rPr>
          <w:b/>
          <w:color w:val="2E74B5" w:themeColor="accent5" w:themeShade="BF"/>
          <w:sz w:val="28"/>
          <w:szCs w:val="28"/>
        </w:rPr>
        <w:t>Un canal d'information</w:t>
      </w:r>
      <w:r w:rsidR="00DB47E4" w:rsidRPr="001252C6">
        <w:rPr>
          <w:b/>
          <w:color w:val="2E74B5" w:themeColor="accent5" w:themeShade="BF"/>
          <w:sz w:val="28"/>
          <w:szCs w:val="28"/>
        </w:rPr>
        <w:t>s</w:t>
      </w:r>
      <w:r w:rsidRPr="001252C6">
        <w:rPr>
          <w:b/>
          <w:color w:val="2E74B5" w:themeColor="accent5" w:themeShade="BF"/>
          <w:sz w:val="28"/>
          <w:szCs w:val="28"/>
        </w:rPr>
        <w:t xml:space="preserve"> dédié à la planète microtechnique</w:t>
      </w:r>
    </w:p>
    <w:p w:rsidR="00096AF1" w:rsidRPr="001252C6" w:rsidRDefault="00096AF1" w:rsidP="00532E23">
      <w:pPr>
        <w:spacing w:after="0"/>
        <w:jc w:val="both"/>
        <w:rPr>
          <w:i/>
        </w:rPr>
      </w:pPr>
      <w:r w:rsidRPr="001252C6">
        <w:rPr>
          <w:i/>
        </w:rPr>
        <w:t>I</w:t>
      </w:r>
      <w:r w:rsidR="00DB47E4" w:rsidRPr="001252C6">
        <w:rPr>
          <w:i/>
        </w:rPr>
        <w:t>l</w:t>
      </w:r>
      <w:r w:rsidRPr="001252C6">
        <w:rPr>
          <w:i/>
        </w:rPr>
        <w:t xml:space="preserve"> y a environ une année, dans les colonnes du bulletin d'Information, nous mettions en valeur une journée microtechnique ordinaire …au SIAMS</w:t>
      </w:r>
      <w:r w:rsidR="00422B9A" w:rsidRPr="001252C6">
        <w:rPr>
          <w:i/>
        </w:rPr>
        <w:t>. Elle</w:t>
      </w:r>
      <w:r w:rsidRPr="001252C6">
        <w:rPr>
          <w:i/>
        </w:rPr>
        <w:t xml:space="preserve"> démontrait l'omniprésence de la microtechnique et des compétences très pointues des exposants de SIAMS.</w:t>
      </w:r>
    </w:p>
    <w:p w:rsidR="00096AF1" w:rsidRPr="001252C6" w:rsidRDefault="00096AF1" w:rsidP="00532E23">
      <w:pPr>
        <w:spacing w:after="0"/>
        <w:jc w:val="both"/>
        <w:rPr>
          <w:i/>
        </w:rPr>
      </w:pPr>
    </w:p>
    <w:p w:rsidR="008B46D4" w:rsidRPr="001252C6" w:rsidRDefault="00096AF1" w:rsidP="00096AF1">
      <w:pPr>
        <w:spacing w:after="0"/>
        <w:jc w:val="both"/>
        <w:rPr>
          <w:i/>
        </w:rPr>
      </w:pPr>
      <w:r w:rsidRPr="001252C6">
        <w:rPr>
          <w:i/>
        </w:rPr>
        <w:t xml:space="preserve">L'article se terminait ainsi: </w:t>
      </w:r>
    </w:p>
    <w:p w:rsidR="00096AF1" w:rsidRPr="001252C6" w:rsidRDefault="00096AF1" w:rsidP="00096AF1">
      <w:pPr>
        <w:spacing w:after="0"/>
        <w:jc w:val="both"/>
        <w:rPr>
          <w:b/>
        </w:rPr>
      </w:pPr>
      <w:r w:rsidRPr="001252C6">
        <w:rPr>
          <w:b/>
        </w:rPr>
        <w:t>00h27 – André rêve d’un canal d’informations dédié à la microtechnique</w:t>
      </w:r>
    </w:p>
    <w:p w:rsidR="00096AF1" w:rsidRPr="001252C6" w:rsidRDefault="00096AF1" w:rsidP="00096AF1">
      <w:pPr>
        <w:spacing w:after="0"/>
        <w:jc w:val="both"/>
      </w:pPr>
      <w:r w:rsidRPr="001252C6">
        <w:t xml:space="preserve">Mais… ça n’est pas un rêve ! Le portail d’informations microtechniques </w:t>
      </w:r>
      <w:hyperlink r:id="rId6" w:history="1">
        <w:r w:rsidRPr="001252C6">
          <w:rPr>
            <w:rStyle w:val="Lienhypertexte"/>
          </w:rPr>
          <w:t>www.siams.ch/news</w:t>
        </w:r>
      </w:hyperlink>
      <w:r w:rsidRPr="001252C6">
        <w:t xml:space="preserve"> existe et est disponible en permanence toute l’année. De nombreux exposants à SIAMS l’utilisent d’ailleurs pour communiquer largement.</w:t>
      </w:r>
    </w:p>
    <w:p w:rsidR="00096AF1" w:rsidRPr="001252C6" w:rsidRDefault="00096AF1" w:rsidP="00532E23">
      <w:pPr>
        <w:spacing w:after="0"/>
        <w:jc w:val="both"/>
        <w:rPr>
          <w:i/>
        </w:rPr>
      </w:pPr>
    </w:p>
    <w:p w:rsidR="008B46D4" w:rsidRPr="001252C6" w:rsidRDefault="008B46D4" w:rsidP="00532E23">
      <w:pPr>
        <w:spacing w:after="0"/>
        <w:jc w:val="both"/>
        <w:rPr>
          <w:b/>
        </w:rPr>
      </w:pPr>
      <w:r w:rsidRPr="001252C6">
        <w:rPr>
          <w:b/>
        </w:rPr>
        <w:t>Une année s'est écoulée</w:t>
      </w:r>
    </w:p>
    <w:p w:rsidR="001B22EA" w:rsidRPr="001252C6" w:rsidRDefault="00015505" w:rsidP="00532E23">
      <w:pPr>
        <w:spacing w:after="0"/>
        <w:jc w:val="both"/>
      </w:pPr>
      <w:r w:rsidRPr="001252C6">
        <w:t>Une année après, les organisateurs de SIAMS dévoilent</w:t>
      </w:r>
      <w:r w:rsidR="001B22EA" w:rsidRPr="001252C6">
        <w:t xml:space="preserve"> la deuxième mouture d</w:t>
      </w:r>
      <w:r w:rsidR="008B46D4" w:rsidRPr="001252C6">
        <w:t xml:space="preserve">u </w:t>
      </w:r>
      <w:r w:rsidR="001B22EA" w:rsidRPr="001252C6">
        <w:t>portail d’informations microtechniques. Alimenté</w:t>
      </w:r>
      <w:r w:rsidR="008B46D4" w:rsidRPr="001252C6">
        <w:t>e</w:t>
      </w:r>
      <w:r w:rsidR="001B22EA" w:rsidRPr="001252C6">
        <w:t xml:space="preserve"> en direct par les exposants de SIAMS, </w:t>
      </w:r>
      <w:r w:rsidR="007214F3" w:rsidRPr="001252C6">
        <w:t>cette source d’informations ciblées</w:t>
      </w:r>
      <w:r w:rsidR="001B22EA" w:rsidRPr="001252C6">
        <w:t xml:space="preserve"> compte aujourd’hui </w:t>
      </w:r>
      <w:r w:rsidR="008B46D4" w:rsidRPr="001252C6">
        <w:t xml:space="preserve">plus </w:t>
      </w:r>
      <w:r w:rsidRPr="001252C6">
        <w:t>de 2'000</w:t>
      </w:r>
      <w:r w:rsidR="001B22EA" w:rsidRPr="001252C6">
        <w:t xml:space="preserve"> nouvelles de 200 entreprises</w:t>
      </w:r>
      <w:r w:rsidR="008B46D4" w:rsidRPr="001252C6">
        <w:t xml:space="preserve"> et la fréquentation du site dépasse 3'500 vues et 12'000 vues sur twitter </w:t>
      </w:r>
      <w:r w:rsidR="00422B9A" w:rsidRPr="001252C6">
        <w:t>par mois</w:t>
      </w:r>
      <w:r w:rsidR="001B22EA" w:rsidRPr="001252C6">
        <w:t>. La nouvelle version se veut plus interactive pour correspondre à la vision que SIAMS est le meilleur réseau social lié à la microtechnique.</w:t>
      </w:r>
    </w:p>
    <w:p w:rsidR="00532E23" w:rsidRPr="001252C6" w:rsidRDefault="00532E23" w:rsidP="00532E23">
      <w:pPr>
        <w:spacing w:after="0"/>
        <w:jc w:val="both"/>
        <w:rPr>
          <w:i/>
        </w:rPr>
      </w:pPr>
    </w:p>
    <w:p w:rsidR="00015505" w:rsidRPr="001252C6" w:rsidRDefault="00015505" w:rsidP="00532E23">
      <w:pPr>
        <w:spacing w:after="0"/>
        <w:jc w:val="both"/>
        <w:rPr>
          <w:b/>
        </w:rPr>
      </w:pPr>
      <w:r w:rsidRPr="001252C6">
        <w:rPr>
          <w:b/>
        </w:rPr>
        <w:t>Au service des TPE et PME microtechniques</w:t>
      </w:r>
    </w:p>
    <w:p w:rsidR="00532E23" w:rsidRPr="001252C6" w:rsidRDefault="00532E23" w:rsidP="00532E23">
      <w:pPr>
        <w:spacing w:after="0"/>
        <w:jc w:val="both"/>
      </w:pPr>
      <w:r w:rsidRPr="001252C6">
        <w:t>C’est sur le constat que les entreprises microtechniques exposant au SIAMS sont très souvent des</w:t>
      </w:r>
      <w:r w:rsidR="00087167" w:rsidRPr="001252C6">
        <w:t xml:space="preserve"> petites entreprises</w:t>
      </w:r>
      <w:r w:rsidRPr="001252C6">
        <w:t xml:space="preserve"> ne disposant pas de ressources pour communiquer que le portail a été mis en place. Avec de simples </w:t>
      </w:r>
      <w:r w:rsidR="00C06FBB" w:rsidRPr="001252C6">
        <w:t>"</w:t>
      </w:r>
      <w:r w:rsidRPr="001252C6">
        <w:t>copier-coller</w:t>
      </w:r>
      <w:r w:rsidR="00C06FBB" w:rsidRPr="001252C6">
        <w:t>"</w:t>
      </w:r>
      <w:r w:rsidRPr="001252C6">
        <w:t xml:space="preserve"> les exposants peuvent s’offrir une vitrine qui complète leur communication. Les entreprises intéressées peuvent également compter sur SIAMS pour réaliser et publier du contenu pour elles.</w:t>
      </w:r>
      <w:r w:rsidR="00AE52B6" w:rsidRPr="001252C6">
        <w:t xml:space="preserve"> Rien de plus simple !</w:t>
      </w:r>
      <w:r w:rsidR="00422B9A" w:rsidRPr="001252C6">
        <w:t xml:space="preserve"> Les nouvelles publiées sur le site de SIAMS sont ainsi très ciblées et concentrées, tout comme le salon.</w:t>
      </w:r>
    </w:p>
    <w:p w:rsidR="00532E23" w:rsidRPr="001252C6" w:rsidRDefault="00532E23" w:rsidP="00532E23">
      <w:pPr>
        <w:spacing w:after="0"/>
        <w:jc w:val="both"/>
      </w:pPr>
    </w:p>
    <w:p w:rsidR="00532E23" w:rsidRPr="001252C6" w:rsidRDefault="00532E23" w:rsidP="00532E23">
      <w:pPr>
        <w:spacing w:after="0"/>
        <w:jc w:val="both"/>
        <w:rPr>
          <w:b/>
        </w:rPr>
      </w:pPr>
      <w:bookmarkStart w:id="0" w:name="_Hlk526946551"/>
      <w:r w:rsidRPr="001252C6">
        <w:rPr>
          <w:b/>
        </w:rPr>
        <w:t>Une communication intégrée</w:t>
      </w:r>
    </w:p>
    <w:p w:rsidR="00AE52B6" w:rsidRPr="001252C6" w:rsidRDefault="00532E23" w:rsidP="00532E23">
      <w:pPr>
        <w:spacing w:after="0"/>
        <w:jc w:val="both"/>
      </w:pPr>
      <w:r w:rsidRPr="001252C6">
        <w:t xml:space="preserve">Toutes les nouvelles publiées par les exposants sont visibles sur le portail, mais également liées aux profils des exposants du site de la manifestation. Ainsi en période SIAMS, un visiteur intéressé à un exposant </w:t>
      </w:r>
      <w:bookmarkStart w:id="1" w:name="_Hlk526946408"/>
      <w:r w:rsidR="00087167" w:rsidRPr="001252C6">
        <w:t>(</w:t>
      </w:r>
      <w:r w:rsidR="00584CD8" w:rsidRPr="001252C6">
        <w:t>depuis</w:t>
      </w:r>
      <w:r w:rsidRPr="001252C6">
        <w:t xml:space="preserve"> </w:t>
      </w:r>
      <w:r w:rsidR="005B6DBB" w:rsidRPr="001252C6">
        <w:t xml:space="preserve">le répertoire </w:t>
      </w:r>
      <w:r w:rsidRPr="001252C6">
        <w:t>des exposants</w:t>
      </w:r>
      <w:r w:rsidR="00197C79" w:rsidRPr="001252C6">
        <w:t xml:space="preserve"> par exemple</w:t>
      </w:r>
      <w:r w:rsidR="00087167" w:rsidRPr="001252C6">
        <w:t>)</w:t>
      </w:r>
      <w:r w:rsidRPr="001252C6">
        <w:t xml:space="preserve"> </w:t>
      </w:r>
      <w:bookmarkEnd w:id="1"/>
      <w:r w:rsidRPr="001252C6">
        <w:t>trouve</w:t>
      </w:r>
      <w:r w:rsidR="00584CD8" w:rsidRPr="001252C6">
        <w:t>ra</w:t>
      </w:r>
      <w:r w:rsidRPr="001252C6">
        <w:t xml:space="preserve"> directement toutes les nouvelles publiées par ce dernier. </w:t>
      </w:r>
      <w:bookmarkEnd w:id="0"/>
      <w:r w:rsidRPr="001252C6">
        <w:t xml:space="preserve">En </w:t>
      </w:r>
      <w:r w:rsidR="00AE52B6" w:rsidRPr="001252C6">
        <w:t>tout temps</w:t>
      </w:r>
      <w:r w:rsidRPr="001252C6">
        <w:t>, le portail permet de trier les n</w:t>
      </w:r>
      <w:r w:rsidR="00197C79" w:rsidRPr="001252C6">
        <w:t>ouvelles</w:t>
      </w:r>
      <w:r w:rsidRPr="001252C6">
        <w:t xml:space="preserve"> par domaines et par entreprises, tout est intégré. </w:t>
      </w:r>
      <w:r w:rsidR="00584CD8" w:rsidRPr="001252C6">
        <w:rPr>
          <w:i/>
        </w:rPr>
        <w:t>"</w:t>
      </w:r>
      <w:r w:rsidRPr="001252C6">
        <w:rPr>
          <w:i/>
        </w:rPr>
        <w:t>Pour l’exposant, c’est une garantie d’efficacité</w:t>
      </w:r>
      <w:r w:rsidR="00584CD8" w:rsidRPr="001252C6">
        <w:rPr>
          <w:i/>
        </w:rPr>
        <w:t>:</w:t>
      </w:r>
      <w:r w:rsidRPr="001252C6">
        <w:rPr>
          <w:i/>
        </w:rPr>
        <w:t xml:space="preserve"> il publie </w:t>
      </w:r>
      <w:r w:rsidR="00AE52B6" w:rsidRPr="001252C6">
        <w:rPr>
          <w:i/>
        </w:rPr>
        <w:t>une nouvelle qui se retrouve au cœur du système et est accessible depuis le portail et la partie dédiée aux visiteurs du salon qui peuvent rechercher par exposant, mais également par produit. Chaque nouvelle est systématiquement relayée sur twitter également</w:t>
      </w:r>
      <w:r w:rsidR="00584CD8" w:rsidRPr="001252C6">
        <w:rPr>
          <w:i/>
        </w:rPr>
        <w:t>"</w:t>
      </w:r>
      <w:r w:rsidR="00AE52B6" w:rsidRPr="001252C6">
        <w:t xml:space="preserve"> précise Pierre-Yves Kohler, le directeur de SIAMS.</w:t>
      </w:r>
    </w:p>
    <w:p w:rsidR="00AE52B6" w:rsidRPr="001252C6" w:rsidRDefault="00AE52B6" w:rsidP="00532E23">
      <w:pPr>
        <w:spacing w:after="0"/>
        <w:jc w:val="both"/>
      </w:pPr>
    </w:p>
    <w:p w:rsidR="00AE52B6" w:rsidRPr="001252C6" w:rsidRDefault="00AE52B6" w:rsidP="00532E23">
      <w:pPr>
        <w:spacing w:after="0"/>
        <w:jc w:val="both"/>
        <w:rPr>
          <w:b/>
        </w:rPr>
      </w:pPr>
      <w:r w:rsidRPr="001252C6">
        <w:rPr>
          <w:b/>
        </w:rPr>
        <w:t>Un portail plus</w:t>
      </w:r>
      <w:r w:rsidR="002E34CE" w:rsidRPr="001252C6">
        <w:rPr>
          <w:b/>
        </w:rPr>
        <w:t xml:space="preserve"> efficace et plus</w:t>
      </w:r>
      <w:r w:rsidRPr="001252C6">
        <w:rPr>
          <w:b/>
        </w:rPr>
        <w:t xml:space="preserve"> interactif</w:t>
      </w:r>
    </w:p>
    <w:p w:rsidR="002E34CE" w:rsidRPr="001252C6" w:rsidRDefault="002E34CE" w:rsidP="00532E23">
      <w:pPr>
        <w:spacing w:after="0"/>
        <w:jc w:val="both"/>
      </w:pPr>
      <w:r w:rsidRPr="001252C6">
        <w:t>Pour maximiser la visibilité des nouvelles des exposants, plusieurs nouveautés voient le jour. Le concept de base reste le même : offrir aux exposants la possibilité de communiquer de manière ciblée et pointue. Et c’est le cas</w:t>
      </w:r>
      <w:r w:rsidR="00197C79" w:rsidRPr="001252C6">
        <w:t xml:space="preserve"> : </w:t>
      </w:r>
      <w:r w:rsidRPr="001252C6">
        <w:t>les nouvelles sont majoritairement techniques et destinées aux spécialistes. Avec la nouvelle version du portail d’informations microtechniques de SIAMS</w:t>
      </w:r>
      <w:r w:rsidR="00197C79" w:rsidRPr="001252C6">
        <w:t>, l</w:t>
      </w:r>
      <w:r w:rsidRPr="001252C6">
        <w:t>e nouveau design et les nouvelles possibilités assurent :</w:t>
      </w:r>
    </w:p>
    <w:p w:rsidR="002E34CE" w:rsidRPr="001252C6" w:rsidRDefault="002E34CE" w:rsidP="00532E23">
      <w:pPr>
        <w:spacing w:after="0"/>
        <w:jc w:val="both"/>
      </w:pPr>
    </w:p>
    <w:p w:rsidR="00422B9A" w:rsidRPr="001252C6" w:rsidRDefault="00422B9A">
      <w:pPr>
        <w:rPr>
          <w:b/>
        </w:rPr>
      </w:pPr>
      <w:r w:rsidRPr="001252C6">
        <w:rPr>
          <w:b/>
        </w:rPr>
        <w:br w:type="page"/>
      </w:r>
    </w:p>
    <w:p w:rsidR="002E34CE" w:rsidRPr="001252C6" w:rsidRDefault="002E34CE" w:rsidP="00532E23">
      <w:pPr>
        <w:spacing w:after="0"/>
        <w:jc w:val="both"/>
        <w:rPr>
          <w:b/>
        </w:rPr>
      </w:pPr>
      <w:r w:rsidRPr="001252C6">
        <w:rPr>
          <w:b/>
        </w:rPr>
        <w:lastRenderedPageBreak/>
        <w:t>Plus d’impact</w:t>
      </w:r>
    </w:p>
    <w:p w:rsidR="002E34CE" w:rsidRPr="001252C6" w:rsidRDefault="002E34CE" w:rsidP="00532E23">
      <w:pPr>
        <w:spacing w:after="0"/>
        <w:jc w:val="both"/>
      </w:pPr>
      <w:r w:rsidRPr="001252C6">
        <w:t xml:space="preserve">Le design du site est bien entendu toujours </w:t>
      </w:r>
      <w:r w:rsidR="00C06FBB" w:rsidRPr="001252C6">
        <w:t>"</w:t>
      </w:r>
      <w:r w:rsidR="003C1ED4" w:rsidRPr="001252C6">
        <w:t>R</w:t>
      </w:r>
      <w:r w:rsidRPr="001252C6">
        <w:t>esponsive</w:t>
      </w:r>
      <w:r w:rsidR="00C06FBB" w:rsidRPr="001252C6">
        <w:t>"</w:t>
      </w:r>
      <w:r w:rsidRPr="001252C6">
        <w:t xml:space="preserve"> et adapté pour tous les supports et toutes les tailles d’écran. Doté d’un design plus sobre, il met l’identité de SIAMS en arrière-plan pour permettre une valorisation plus importante des nouvelles publiées. Laurence </w:t>
      </w:r>
      <w:r w:rsidR="00C06FBB" w:rsidRPr="001252C6">
        <w:t>Roy</w:t>
      </w:r>
      <w:r w:rsidRPr="001252C6">
        <w:t xml:space="preserve">, responsable clients au SIAMS explique : </w:t>
      </w:r>
      <w:r w:rsidR="00584CD8" w:rsidRPr="001252C6">
        <w:rPr>
          <w:i/>
        </w:rPr>
        <w:t>"</w:t>
      </w:r>
      <w:r w:rsidRPr="001252C6">
        <w:rPr>
          <w:i/>
        </w:rPr>
        <w:t>Les possibilités offertes par le système font partie de la finance d’inscription à SIAMS et n’impliquent aucun paiement supplémentaire</w:t>
      </w:r>
      <w:r w:rsidR="00072960" w:rsidRPr="001252C6">
        <w:rPr>
          <w:i/>
        </w:rPr>
        <w:t xml:space="preserve">. Nous souhaitons vraiment que nos exposants retirent le maximum du fait d’être </w:t>
      </w:r>
      <w:r w:rsidR="00197C79" w:rsidRPr="001252C6">
        <w:rPr>
          <w:i/>
        </w:rPr>
        <w:t xml:space="preserve">exposants </w:t>
      </w:r>
      <w:r w:rsidR="00C06FBB" w:rsidRPr="001252C6">
        <w:rPr>
          <w:i/>
        </w:rPr>
        <w:t xml:space="preserve">et </w:t>
      </w:r>
      <w:r w:rsidR="00072960" w:rsidRPr="001252C6">
        <w:rPr>
          <w:i/>
        </w:rPr>
        <w:t>partenaire</w:t>
      </w:r>
      <w:r w:rsidR="00197C79" w:rsidRPr="001252C6">
        <w:rPr>
          <w:i/>
        </w:rPr>
        <w:t>s</w:t>
      </w:r>
      <w:r w:rsidR="00072960" w:rsidRPr="001252C6">
        <w:rPr>
          <w:i/>
        </w:rPr>
        <w:t xml:space="preserve"> de SIAMS</w:t>
      </w:r>
      <w:r w:rsidR="00584CD8" w:rsidRPr="001252C6">
        <w:rPr>
          <w:i/>
        </w:rPr>
        <w:t>"</w:t>
      </w:r>
      <w:r w:rsidR="00072960" w:rsidRPr="001252C6">
        <w:rPr>
          <w:i/>
        </w:rPr>
        <w:t>.</w:t>
      </w:r>
    </w:p>
    <w:p w:rsidR="002E34CE" w:rsidRPr="001252C6" w:rsidRDefault="002E34CE" w:rsidP="00532E23">
      <w:pPr>
        <w:spacing w:after="0"/>
        <w:jc w:val="both"/>
      </w:pPr>
    </w:p>
    <w:p w:rsidR="002E34CE" w:rsidRPr="001252C6" w:rsidRDefault="002E34CE" w:rsidP="00532E23">
      <w:pPr>
        <w:spacing w:after="0"/>
        <w:jc w:val="both"/>
        <w:rPr>
          <w:b/>
        </w:rPr>
      </w:pPr>
      <w:r w:rsidRPr="001252C6">
        <w:rPr>
          <w:b/>
        </w:rPr>
        <w:t>Plus de mise en valeur</w:t>
      </w:r>
    </w:p>
    <w:p w:rsidR="002E34CE" w:rsidRPr="001252C6" w:rsidRDefault="00072960" w:rsidP="00532E23">
      <w:pPr>
        <w:spacing w:after="0"/>
        <w:jc w:val="both"/>
      </w:pPr>
      <w:r w:rsidRPr="001252C6">
        <w:t>Les nouvelles sont plus visibles et mieux mises en valeur</w:t>
      </w:r>
      <w:r w:rsidR="004279D1" w:rsidRPr="001252C6">
        <w:t xml:space="preserve">. </w:t>
      </w:r>
      <w:r w:rsidR="003669BE" w:rsidRPr="001252C6">
        <w:t>Comme sur MS</w:t>
      </w:r>
      <w:r w:rsidR="00BF3996" w:rsidRPr="001252C6">
        <w:t>N</w:t>
      </w:r>
      <w:r w:rsidR="003669BE" w:rsidRPr="001252C6">
        <w:t xml:space="preserve"> </w:t>
      </w:r>
      <w:r w:rsidR="00197C79" w:rsidRPr="001252C6">
        <w:t>ou d’autres portails d’informations</w:t>
      </w:r>
      <w:r w:rsidR="003669BE" w:rsidRPr="001252C6">
        <w:t>, des nouvelles peuvent être publiées dans une taille plus importante. Par exemple en période d’avant le SIAMS, les informations destinées aux visiteurs pourront être publiées également sur le portail d’informations et non plus simplement sur le site SIAMS standard. Le portail devient vraiment la porte d’entrée dans le monde de SIAMS et donc de la microtechnique de l’Arc jurassien</w:t>
      </w:r>
      <w:r w:rsidR="00197C79" w:rsidRPr="001252C6">
        <w:t>, de</w:t>
      </w:r>
      <w:r w:rsidR="003669BE" w:rsidRPr="001252C6">
        <w:t xml:space="preserve"> Suisse</w:t>
      </w:r>
      <w:r w:rsidR="00197C79" w:rsidRPr="001252C6">
        <w:t xml:space="preserve"> et des régions microtechniques étrangères proches</w:t>
      </w:r>
      <w:r w:rsidR="003669BE" w:rsidRPr="001252C6">
        <w:t xml:space="preserve">. </w:t>
      </w:r>
    </w:p>
    <w:p w:rsidR="00072960" w:rsidRPr="001252C6" w:rsidRDefault="00072960" w:rsidP="00532E23">
      <w:pPr>
        <w:spacing w:after="0"/>
        <w:jc w:val="both"/>
      </w:pPr>
    </w:p>
    <w:p w:rsidR="002E34CE" w:rsidRPr="001252C6" w:rsidRDefault="002E34CE" w:rsidP="00532E23">
      <w:pPr>
        <w:spacing w:after="0"/>
        <w:jc w:val="both"/>
        <w:rPr>
          <w:b/>
        </w:rPr>
      </w:pPr>
      <w:r w:rsidRPr="001252C6">
        <w:rPr>
          <w:b/>
        </w:rPr>
        <w:t>Plus d’interaction</w:t>
      </w:r>
    </w:p>
    <w:p w:rsidR="002E34CE" w:rsidRPr="001252C6" w:rsidRDefault="003669BE" w:rsidP="00532E23">
      <w:pPr>
        <w:spacing w:after="0"/>
        <w:jc w:val="both"/>
      </w:pPr>
      <w:r w:rsidRPr="001252C6">
        <w:t xml:space="preserve">A partir </w:t>
      </w:r>
      <w:r w:rsidR="00C06FBB" w:rsidRPr="001252C6">
        <w:t>d</w:t>
      </w:r>
      <w:r w:rsidRPr="001252C6">
        <w:t xml:space="preserve">e cette nouvelle version, les visiteurs du portail ont également la possibilité d’interagir et de publier des commentaires relatifs aux nouvelles publiées. </w:t>
      </w:r>
      <w:r w:rsidR="00C06FBB" w:rsidRPr="001252C6">
        <w:rPr>
          <w:i/>
        </w:rPr>
        <w:t>"</w:t>
      </w:r>
      <w:r w:rsidRPr="001252C6">
        <w:rPr>
          <w:i/>
        </w:rPr>
        <w:t>Cette nouvelle possibilité est très intéressante</w:t>
      </w:r>
      <w:r w:rsidR="00CC5B7F" w:rsidRPr="001252C6">
        <w:rPr>
          <w:i/>
        </w:rPr>
        <w:t>.</w:t>
      </w:r>
      <w:r w:rsidRPr="001252C6">
        <w:rPr>
          <w:i/>
        </w:rPr>
        <w:t xml:space="preserve"> </w:t>
      </w:r>
      <w:r w:rsidR="00CC5B7F" w:rsidRPr="001252C6">
        <w:rPr>
          <w:i/>
        </w:rPr>
        <w:t>E</w:t>
      </w:r>
      <w:r w:rsidRPr="001252C6">
        <w:rPr>
          <w:i/>
        </w:rPr>
        <w:t>lle devrait permettre d’apporter encore plus de valeur aux nouvelles publiées par exemple avec des retour</w:t>
      </w:r>
      <w:r w:rsidR="00087167" w:rsidRPr="001252C6">
        <w:rPr>
          <w:i/>
        </w:rPr>
        <w:t>s</w:t>
      </w:r>
      <w:r w:rsidRPr="001252C6">
        <w:rPr>
          <w:i/>
        </w:rPr>
        <w:t xml:space="preserve"> d’expériences de clients</w:t>
      </w:r>
      <w:r w:rsidR="00C06FBB" w:rsidRPr="001252C6">
        <w:rPr>
          <w:i/>
        </w:rPr>
        <w:t xml:space="preserve">" </w:t>
      </w:r>
      <w:r w:rsidRPr="001252C6">
        <w:t xml:space="preserve">explique le directeur qui ajoute : </w:t>
      </w:r>
      <w:r w:rsidR="00C06FBB" w:rsidRPr="001252C6">
        <w:rPr>
          <w:i/>
        </w:rPr>
        <w:t>"</w:t>
      </w:r>
      <w:r w:rsidRPr="001252C6">
        <w:rPr>
          <w:i/>
        </w:rPr>
        <w:t>Nous sommes actifs dans un domaine très ciblé et nous nous adressons à des professionnels… nous avons donc bon espoir que les commentaires et les échanges resteront corrects et seront productifs</w:t>
      </w:r>
      <w:r w:rsidR="00C06FBB" w:rsidRPr="001252C6">
        <w:rPr>
          <w:i/>
        </w:rPr>
        <w:t>"</w:t>
      </w:r>
      <w:r w:rsidRPr="001252C6">
        <w:rPr>
          <w:i/>
        </w:rPr>
        <w:t>.</w:t>
      </w:r>
      <w:r w:rsidRPr="001252C6">
        <w:t xml:space="preserve"> En cas de nécessité, une modération</w:t>
      </w:r>
      <w:r w:rsidR="00087167" w:rsidRPr="001252C6">
        <w:t xml:space="preserve"> par les organisateurs de SIAMS reste</w:t>
      </w:r>
      <w:r w:rsidRPr="001252C6">
        <w:t xml:space="preserve"> possible.</w:t>
      </w:r>
    </w:p>
    <w:p w:rsidR="003669BE" w:rsidRPr="001252C6" w:rsidRDefault="003669BE" w:rsidP="00532E23">
      <w:pPr>
        <w:spacing w:after="0"/>
        <w:jc w:val="both"/>
      </w:pPr>
    </w:p>
    <w:p w:rsidR="002E34CE" w:rsidRPr="001252C6" w:rsidRDefault="002E34CE" w:rsidP="00532E23">
      <w:pPr>
        <w:spacing w:after="0"/>
        <w:jc w:val="both"/>
        <w:rPr>
          <w:b/>
        </w:rPr>
      </w:pPr>
      <w:r w:rsidRPr="001252C6">
        <w:rPr>
          <w:b/>
        </w:rPr>
        <w:t>Plus</w:t>
      </w:r>
      <w:r w:rsidR="007F3019" w:rsidRPr="001252C6">
        <w:rPr>
          <w:b/>
        </w:rPr>
        <w:t xml:space="preserve"> "</w:t>
      </w:r>
      <w:r w:rsidRPr="001252C6">
        <w:rPr>
          <w:b/>
        </w:rPr>
        <w:t>d’amour</w:t>
      </w:r>
      <w:r w:rsidR="007F3019" w:rsidRPr="001252C6">
        <w:rPr>
          <w:b/>
        </w:rPr>
        <w:t>"</w:t>
      </w:r>
    </w:p>
    <w:p w:rsidR="003669BE" w:rsidRPr="001252C6" w:rsidRDefault="00087167" w:rsidP="00532E23">
      <w:pPr>
        <w:spacing w:after="0"/>
        <w:jc w:val="both"/>
      </w:pPr>
      <w:r w:rsidRPr="001252C6">
        <w:t xml:space="preserve">Autre innovation, les visiteurs du portail pourront réagir aux nouvelles publiées en indiquant qu’ils les aiment directement sur la page. </w:t>
      </w:r>
      <w:r w:rsidR="00584CD8" w:rsidRPr="001252C6">
        <w:rPr>
          <w:i/>
        </w:rPr>
        <w:t>"</w:t>
      </w:r>
      <w:r w:rsidRPr="001252C6">
        <w:rPr>
          <w:i/>
        </w:rPr>
        <w:t>Nous sommes dans la logique des réseaux sociaux et avec cette possibilité</w:t>
      </w:r>
      <w:r w:rsidR="007F3019" w:rsidRPr="001252C6">
        <w:rPr>
          <w:i/>
        </w:rPr>
        <w:t xml:space="preserve">, </w:t>
      </w:r>
      <w:r w:rsidRPr="001252C6">
        <w:rPr>
          <w:i/>
        </w:rPr>
        <w:t>nous souhaitons offrir plus pour faire vivre la communauté SIAMS</w:t>
      </w:r>
      <w:r w:rsidR="00584CD8" w:rsidRPr="001252C6">
        <w:rPr>
          <w:i/>
        </w:rPr>
        <w:t>"</w:t>
      </w:r>
      <w:r w:rsidRPr="001252C6">
        <w:t xml:space="preserve"> précise Laurence </w:t>
      </w:r>
      <w:r w:rsidR="007F3019" w:rsidRPr="001252C6">
        <w:t>Roy</w:t>
      </w:r>
      <w:r w:rsidRPr="001252C6">
        <w:t xml:space="preserve"> qui ajoute : </w:t>
      </w:r>
      <w:r w:rsidR="00584CD8" w:rsidRPr="001252C6">
        <w:rPr>
          <w:i/>
        </w:rPr>
        <w:t>"</w:t>
      </w:r>
      <w:r w:rsidRPr="001252C6">
        <w:rPr>
          <w:i/>
        </w:rPr>
        <w:t xml:space="preserve">Cette possibilité peut sembler anecdotique, mais nous sommes convaincus que c’est un moyen </w:t>
      </w:r>
      <w:r w:rsidR="00CC5B7F" w:rsidRPr="001252C6">
        <w:rPr>
          <w:i/>
        </w:rPr>
        <w:t>supplémentaire</w:t>
      </w:r>
      <w:r w:rsidRPr="001252C6">
        <w:rPr>
          <w:i/>
        </w:rPr>
        <w:t xml:space="preserve"> d’offrir </w:t>
      </w:r>
      <w:r w:rsidR="003C1ED4" w:rsidRPr="001252C6">
        <w:rPr>
          <w:i/>
        </w:rPr>
        <w:t xml:space="preserve">du fun et </w:t>
      </w:r>
      <w:r w:rsidRPr="001252C6">
        <w:rPr>
          <w:i/>
        </w:rPr>
        <w:t>de la visibilité à nos exposants</w:t>
      </w:r>
      <w:r w:rsidR="00584CD8" w:rsidRPr="001252C6">
        <w:rPr>
          <w:i/>
        </w:rPr>
        <w:t>"</w:t>
      </w:r>
      <w:r w:rsidRPr="001252C6">
        <w:t xml:space="preserve">.  </w:t>
      </w:r>
    </w:p>
    <w:p w:rsidR="0034420D" w:rsidRPr="001252C6" w:rsidRDefault="0034420D" w:rsidP="00532E23">
      <w:pPr>
        <w:spacing w:after="0"/>
        <w:jc w:val="both"/>
      </w:pPr>
    </w:p>
    <w:p w:rsidR="0034420D" w:rsidRPr="001252C6" w:rsidRDefault="0034420D" w:rsidP="00532E23">
      <w:pPr>
        <w:spacing w:after="0"/>
        <w:jc w:val="both"/>
        <w:rPr>
          <w:b/>
        </w:rPr>
      </w:pPr>
      <w:r w:rsidRPr="001252C6">
        <w:rPr>
          <w:b/>
        </w:rPr>
        <w:t>Plus de visibilité pour les offres d’emploi</w:t>
      </w:r>
    </w:p>
    <w:p w:rsidR="0034420D" w:rsidRPr="001252C6" w:rsidRDefault="0034420D" w:rsidP="00532E23">
      <w:pPr>
        <w:spacing w:after="0"/>
        <w:jc w:val="both"/>
      </w:pPr>
      <w:r w:rsidRPr="001252C6">
        <w:t xml:space="preserve">Au fil des mois, plusieurs exposants ont publié des offres d’emploi. Ces dernières n’étaient pas différenciées des autres nouvelles. Dès la mise en ligne du nouveau portail, cette catégorie de publications </w:t>
      </w:r>
      <w:r w:rsidR="00015505" w:rsidRPr="001252C6">
        <w:t>a été</w:t>
      </w:r>
      <w:r w:rsidRPr="001252C6">
        <w:t xml:space="preserve"> indiquée clairement. La différenciation </w:t>
      </w:r>
      <w:r w:rsidR="00422B9A" w:rsidRPr="001252C6">
        <w:t xml:space="preserve">est </w:t>
      </w:r>
      <w:r w:rsidR="00015505" w:rsidRPr="001252C6">
        <w:t>nettement</w:t>
      </w:r>
      <w:r w:rsidRPr="001252C6">
        <w:t xml:space="preserve"> plus aisée.</w:t>
      </w:r>
    </w:p>
    <w:p w:rsidR="00087167" w:rsidRPr="001252C6" w:rsidRDefault="00087167" w:rsidP="00532E23">
      <w:pPr>
        <w:spacing w:after="0"/>
        <w:jc w:val="both"/>
      </w:pPr>
    </w:p>
    <w:p w:rsidR="002E34CE" w:rsidRPr="001252C6" w:rsidRDefault="002E34CE" w:rsidP="00532E23">
      <w:pPr>
        <w:spacing w:after="0"/>
        <w:jc w:val="both"/>
        <w:rPr>
          <w:b/>
        </w:rPr>
      </w:pPr>
      <w:r w:rsidRPr="001252C6">
        <w:rPr>
          <w:b/>
        </w:rPr>
        <w:t>Un service complet pour aider les exposants</w:t>
      </w:r>
    </w:p>
    <w:p w:rsidR="00C8435D" w:rsidRPr="001252C6" w:rsidRDefault="003743BC" w:rsidP="00532E23">
      <w:pPr>
        <w:spacing w:after="0"/>
        <w:jc w:val="both"/>
      </w:pPr>
      <w:r w:rsidRPr="001252C6">
        <w:t xml:space="preserve">Lors de la dernière rencontre avec les exposants, ces derniers ont </w:t>
      </w:r>
      <w:r w:rsidR="00C8435D" w:rsidRPr="001252C6">
        <w:t xml:space="preserve">plébiscité les services offerts par SIAMS, notamment le portail d’informations, même si nombreux sont ceux à préciser qu’ils ne l’avaient pas encore utilisé. Pour y remédier, les organisateurs de SIAMS ont mis en place deux services. </w:t>
      </w:r>
      <w:r w:rsidR="00CC5B7F" w:rsidRPr="001252C6">
        <w:t>L’un</w:t>
      </w:r>
      <w:r w:rsidR="009376AC" w:rsidRPr="001252C6">
        <w:t xml:space="preserve"> </w:t>
      </w:r>
      <w:r w:rsidR="00C8435D" w:rsidRPr="001252C6">
        <w:t xml:space="preserve">  publie des n</w:t>
      </w:r>
      <w:r w:rsidR="00DF4FC6" w:rsidRPr="001252C6">
        <w:t>ouvelles</w:t>
      </w:r>
      <w:r w:rsidR="00C8435D" w:rsidRPr="001252C6">
        <w:t xml:space="preserve"> sur le portail en se basant sur la communication existante des exposants et l’autre développ</w:t>
      </w:r>
      <w:r w:rsidR="009376AC" w:rsidRPr="001252C6">
        <w:t>e</w:t>
      </w:r>
      <w:r w:rsidR="00C8435D" w:rsidRPr="001252C6">
        <w:t xml:space="preserve"> du contenu avec les exposants.</w:t>
      </w:r>
      <w:r w:rsidR="00DF4FC6" w:rsidRPr="001252C6">
        <w:t xml:space="preserve"> </w:t>
      </w:r>
      <w:r w:rsidR="00584CD8" w:rsidRPr="001252C6">
        <w:rPr>
          <w:i/>
        </w:rPr>
        <w:t>"</w:t>
      </w:r>
      <w:r w:rsidR="00DF4FC6" w:rsidRPr="001252C6">
        <w:rPr>
          <w:i/>
        </w:rPr>
        <w:t>Notre but est simple, devenir toujours davantage une porte d’entrée incontournable dans le monde de la microtechnique</w:t>
      </w:r>
      <w:r w:rsidR="003C1ED4" w:rsidRPr="001252C6">
        <w:rPr>
          <w:i/>
        </w:rPr>
        <w:t>, en réel et en virtuel</w:t>
      </w:r>
      <w:r w:rsidR="00584CD8" w:rsidRPr="001252C6">
        <w:rPr>
          <w:i/>
        </w:rPr>
        <w:t>"</w:t>
      </w:r>
      <w:r w:rsidR="00DF4FC6" w:rsidRPr="001252C6">
        <w:t xml:space="preserve"> conclut le directeur.</w:t>
      </w:r>
    </w:p>
    <w:p w:rsidR="00422B9A" w:rsidRPr="001252C6" w:rsidRDefault="00422B9A" w:rsidP="00532E23">
      <w:pPr>
        <w:spacing w:after="0"/>
        <w:jc w:val="both"/>
      </w:pPr>
    </w:p>
    <w:p w:rsidR="00F47014" w:rsidRPr="001252C6" w:rsidRDefault="00D1659E" w:rsidP="00532E23">
      <w:pPr>
        <w:spacing w:after="0"/>
        <w:jc w:val="both"/>
        <w:rPr>
          <w:b/>
        </w:rPr>
      </w:pPr>
      <w:r w:rsidRPr="001252C6">
        <w:rPr>
          <w:b/>
        </w:rPr>
        <w:t>6</w:t>
      </w:r>
      <w:r w:rsidR="00422B9A" w:rsidRPr="001252C6">
        <w:rPr>
          <w:b/>
        </w:rPr>
        <w:t>h</w:t>
      </w:r>
      <w:r w:rsidRPr="001252C6">
        <w:rPr>
          <w:b/>
        </w:rPr>
        <w:t>00</w:t>
      </w:r>
      <w:r w:rsidR="00422B9A" w:rsidRPr="001252C6">
        <w:rPr>
          <w:b/>
        </w:rPr>
        <w:t xml:space="preserve"> – Une nouvelle journée ordinaire commence pour André</w:t>
      </w:r>
    </w:p>
    <w:p w:rsidR="00422B9A" w:rsidRPr="001252C6" w:rsidRDefault="00F47014" w:rsidP="00532E23">
      <w:pPr>
        <w:spacing w:after="0"/>
        <w:jc w:val="both"/>
      </w:pPr>
      <w:r w:rsidRPr="001252C6">
        <w:t>Ce professionnel doit toujours se tenir informé des évolutions et des nouveautés liées à la microtechnique. Fort heureusement, le portail d'informations microtechniques de SIAMS lui simplifie grandement la vie</w:t>
      </w:r>
      <w:r w:rsidR="00D1659E" w:rsidRPr="001252C6">
        <w:t>, il y retournera certainement ce matin.</w:t>
      </w:r>
      <w:r w:rsidRPr="001252C6">
        <w:t xml:space="preserve"> </w:t>
      </w:r>
    </w:p>
    <w:p w:rsidR="00F47014" w:rsidRPr="001252C6" w:rsidRDefault="00F47014" w:rsidP="00532E23">
      <w:pPr>
        <w:spacing w:after="0"/>
        <w:jc w:val="both"/>
      </w:pPr>
    </w:p>
    <w:p w:rsidR="00F47014" w:rsidRPr="001252C6" w:rsidRDefault="00F47014" w:rsidP="00532E23">
      <w:pPr>
        <w:spacing w:after="0"/>
        <w:jc w:val="both"/>
        <w:rPr>
          <w:b/>
        </w:rPr>
      </w:pPr>
      <w:r w:rsidRPr="001252C6">
        <w:t xml:space="preserve">N'hésitez pas vous aussi à le consulter régulièrement – </w:t>
      </w:r>
      <w:hyperlink r:id="rId7" w:history="1">
        <w:r w:rsidRPr="001252C6">
          <w:rPr>
            <w:rStyle w:val="Lienhypertexte"/>
          </w:rPr>
          <w:t>www.siams.ch</w:t>
        </w:r>
      </w:hyperlink>
      <w:r w:rsidRPr="001252C6">
        <w:t xml:space="preserve"> </w:t>
      </w:r>
    </w:p>
    <w:p w:rsidR="00096AF1" w:rsidRPr="001252C6" w:rsidRDefault="00096AF1" w:rsidP="00096AF1">
      <w:pPr>
        <w:spacing w:after="0"/>
        <w:jc w:val="both"/>
      </w:pPr>
    </w:p>
    <w:p w:rsidR="00F47014" w:rsidRPr="001252C6" w:rsidRDefault="00096AF1" w:rsidP="00096AF1">
      <w:pPr>
        <w:spacing w:after="0"/>
        <w:jc w:val="both"/>
        <w:rPr>
          <w:b/>
        </w:rPr>
      </w:pPr>
      <w:r w:rsidRPr="001252C6">
        <w:rPr>
          <w:b/>
        </w:rPr>
        <w:t xml:space="preserve">SIAMS </w:t>
      </w:r>
      <w:r w:rsidR="00F47014" w:rsidRPr="001252C6">
        <w:rPr>
          <w:b/>
        </w:rPr>
        <w:t>- Bien plus que des mètres carrés</w:t>
      </w:r>
    </w:p>
    <w:p w:rsidR="00096AF1" w:rsidRPr="001252C6" w:rsidRDefault="00F47014" w:rsidP="00096AF1">
      <w:pPr>
        <w:spacing w:after="0"/>
        <w:jc w:val="both"/>
      </w:pPr>
      <w:r w:rsidRPr="001252C6">
        <w:t xml:space="preserve">Prochaine édition du </w:t>
      </w:r>
      <w:r w:rsidR="00096AF1" w:rsidRPr="001252C6">
        <w:t>salon de l’ensemble de la chaîne de production des microtechniques</w:t>
      </w:r>
      <w:r w:rsidRPr="001252C6">
        <w:t>: d</w:t>
      </w:r>
      <w:r w:rsidR="00096AF1" w:rsidRPr="001252C6">
        <w:t>u 21 au 24 avril 2020</w:t>
      </w:r>
    </w:p>
    <w:p w:rsidR="00096AF1" w:rsidRPr="001252C6" w:rsidRDefault="00096AF1" w:rsidP="00096AF1">
      <w:pPr>
        <w:spacing w:after="0"/>
        <w:jc w:val="both"/>
      </w:pPr>
      <w:r w:rsidRPr="001252C6">
        <w:t xml:space="preserve">Forum de l’Arc </w:t>
      </w:r>
    </w:p>
    <w:p w:rsidR="00096AF1" w:rsidRPr="001252C6" w:rsidRDefault="00096AF1" w:rsidP="00096AF1">
      <w:pPr>
        <w:spacing w:after="0"/>
        <w:jc w:val="both"/>
      </w:pPr>
      <w:r w:rsidRPr="001252C6">
        <w:t>2740 Moutier</w:t>
      </w:r>
    </w:p>
    <w:p w:rsidR="00096AF1" w:rsidRPr="0062254F" w:rsidRDefault="00F47014" w:rsidP="00096AF1">
      <w:pPr>
        <w:spacing w:after="0"/>
        <w:jc w:val="both"/>
      </w:pPr>
      <w:r w:rsidRPr="001252C6">
        <w:t xml:space="preserve">Et pour se </w:t>
      </w:r>
      <w:r w:rsidR="00096AF1" w:rsidRPr="001252C6">
        <w:t>tenir informé des dernières nouvelles microtechniques</w:t>
      </w:r>
      <w:r w:rsidRPr="001252C6">
        <w:t xml:space="preserve">: </w:t>
      </w:r>
      <w:hyperlink r:id="rId8" w:history="1">
        <w:r w:rsidRPr="001252C6">
          <w:rPr>
            <w:rStyle w:val="Lienhypertexte"/>
          </w:rPr>
          <w:t>www.siams.ch</w:t>
        </w:r>
      </w:hyperlink>
      <w:bookmarkStart w:id="2" w:name="_GoBack"/>
      <w:bookmarkEnd w:id="2"/>
      <w:r>
        <w:t xml:space="preserve"> </w:t>
      </w:r>
    </w:p>
    <w:p w:rsidR="00143979" w:rsidRDefault="00143979" w:rsidP="00143979">
      <w:pPr>
        <w:spacing w:after="0"/>
        <w:jc w:val="both"/>
      </w:pPr>
    </w:p>
    <w:sectPr w:rsidR="00143979" w:rsidSect="00CC10C2">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1BF" w:rsidRDefault="005D71BF" w:rsidP="00CC10C2">
      <w:pPr>
        <w:spacing w:after="0" w:line="240" w:lineRule="auto"/>
      </w:pPr>
      <w:r>
        <w:separator/>
      </w:r>
    </w:p>
  </w:endnote>
  <w:endnote w:type="continuationSeparator" w:id="0">
    <w:p w:rsidR="005D71BF" w:rsidRDefault="005D71BF" w:rsidP="00CC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77029"/>
      <w:docPartObj>
        <w:docPartGallery w:val="Page Numbers (Bottom of Page)"/>
        <w:docPartUnique/>
      </w:docPartObj>
    </w:sdtPr>
    <w:sdtEndPr/>
    <w:sdtContent>
      <w:p w:rsidR="00B354F8" w:rsidRDefault="00B354F8">
        <w:pPr>
          <w:pStyle w:val="Pieddepage"/>
          <w:jc w:val="right"/>
        </w:pPr>
        <w:r>
          <w:fldChar w:fldCharType="begin"/>
        </w:r>
        <w:r>
          <w:instrText>PAGE   \* MERGEFORMAT</w:instrText>
        </w:r>
        <w:r>
          <w:fldChar w:fldCharType="separate"/>
        </w:r>
        <w:r>
          <w:rPr>
            <w:lang w:val="fr-FR"/>
          </w:rPr>
          <w:t>2</w:t>
        </w:r>
        <w:r>
          <w:fldChar w:fldCharType="end"/>
        </w:r>
        <w:r w:rsidR="005A4156">
          <w:t>/</w:t>
        </w:r>
        <w:r w:rsidR="003C1812">
          <w:t>3</w:t>
        </w:r>
      </w:p>
    </w:sdtContent>
  </w:sdt>
  <w:p w:rsidR="00B354F8" w:rsidRDefault="00B354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1BF" w:rsidRDefault="005D71BF" w:rsidP="00CC10C2">
      <w:pPr>
        <w:spacing w:after="0" w:line="240" w:lineRule="auto"/>
      </w:pPr>
      <w:r>
        <w:separator/>
      </w:r>
    </w:p>
  </w:footnote>
  <w:footnote w:type="continuationSeparator" w:id="0">
    <w:p w:rsidR="005D71BF" w:rsidRDefault="005D71BF" w:rsidP="00CC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C2" w:rsidRDefault="00CC10C2" w:rsidP="00CC10C2">
    <w:pPr>
      <w:pStyle w:val="En-tte"/>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0C2" w:rsidRDefault="00CC10C2">
    <w:pPr>
      <w:pStyle w:val="En-tte"/>
    </w:pPr>
    <w:r>
      <w:rPr>
        <w:noProof/>
      </w:rPr>
      <w:drawing>
        <wp:anchor distT="0" distB="0" distL="114300" distR="114300" simplePos="0" relativeHeight="251660288" behindDoc="0" locked="0" layoutInCell="1" allowOverlap="1" wp14:anchorId="4B08E589" wp14:editId="2F5A91DC">
          <wp:simplePos x="0" y="0"/>
          <wp:positionH relativeFrom="column">
            <wp:posOffset>-929451</wp:posOffset>
          </wp:positionH>
          <wp:positionV relativeFrom="paragraph">
            <wp:posOffset>-459466</wp:posOffset>
          </wp:positionV>
          <wp:extent cx="7595854" cy="10745435"/>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225" cy="1074878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A"/>
    <w:rsid w:val="00015505"/>
    <w:rsid w:val="00072960"/>
    <w:rsid w:val="00072ACE"/>
    <w:rsid w:val="00087167"/>
    <w:rsid w:val="0008735F"/>
    <w:rsid w:val="00096AF1"/>
    <w:rsid w:val="000F5B1E"/>
    <w:rsid w:val="001252C6"/>
    <w:rsid w:val="001402CF"/>
    <w:rsid w:val="00143979"/>
    <w:rsid w:val="00197C79"/>
    <w:rsid w:val="001B22EA"/>
    <w:rsid w:val="001F36A1"/>
    <w:rsid w:val="00202CEC"/>
    <w:rsid w:val="00254905"/>
    <w:rsid w:val="00270342"/>
    <w:rsid w:val="002A3043"/>
    <w:rsid w:val="002B6BD1"/>
    <w:rsid w:val="002E34CE"/>
    <w:rsid w:val="002E7781"/>
    <w:rsid w:val="0034420D"/>
    <w:rsid w:val="00354BF8"/>
    <w:rsid w:val="00363901"/>
    <w:rsid w:val="0036569E"/>
    <w:rsid w:val="003669BE"/>
    <w:rsid w:val="003743BC"/>
    <w:rsid w:val="0039631D"/>
    <w:rsid w:val="003C1812"/>
    <w:rsid w:val="003C1ED4"/>
    <w:rsid w:val="00422B9A"/>
    <w:rsid w:val="00426032"/>
    <w:rsid w:val="004279D1"/>
    <w:rsid w:val="00476227"/>
    <w:rsid w:val="004B7185"/>
    <w:rsid w:val="00517BED"/>
    <w:rsid w:val="00526B11"/>
    <w:rsid w:val="00532E23"/>
    <w:rsid w:val="00544A2D"/>
    <w:rsid w:val="00567AA0"/>
    <w:rsid w:val="00584CD8"/>
    <w:rsid w:val="00593A62"/>
    <w:rsid w:val="005A4156"/>
    <w:rsid w:val="005B6DBB"/>
    <w:rsid w:val="005D71BF"/>
    <w:rsid w:val="00661B85"/>
    <w:rsid w:val="00662A71"/>
    <w:rsid w:val="006F0CFE"/>
    <w:rsid w:val="006F0DDC"/>
    <w:rsid w:val="006F10C6"/>
    <w:rsid w:val="007214F3"/>
    <w:rsid w:val="007A39A5"/>
    <w:rsid w:val="007F1CC2"/>
    <w:rsid w:val="007F3019"/>
    <w:rsid w:val="00802A8E"/>
    <w:rsid w:val="008B46D4"/>
    <w:rsid w:val="009376AC"/>
    <w:rsid w:val="009A22CC"/>
    <w:rsid w:val="00A13096"/>
    <w:rsid w:val="00A85927"/>
    <w:rsid w:val="00AE52B6"/>
    <w:rsid w:val="00B354F8"/>
    <w:rsid w:val="00B52EC2"/>
    <w:rsid w:val="00BC089D"/>
    <w:rsid w:val="00BF3996"/>
    <w:rsid w:val="00C06FBB"/>
    <w:rsid w:val="00C45348"/>
    <w:rsid w:val="00C47587"/>
    <w:rsid w:val="00C8435D"/>
    <w:rsid w:val="00C9531E"/>
    <w:rsid w:val="00CC10C2"/>
    <w:rsid w:val="00CC5B7F"/>
    <w:rsid w:val="00CE444B"/>
    <w:rsid w:val="00CE5D61"/>
    <w:rsid w:val="00D1659E"/>
    <w:rsid w:val="00DB47E4"/>
    <w:rsid w:val="00DF4FC6"/>
    <w:rsid w:val="00EF030F"/>
    <w:rsid w:val="00F47014"/>
    <w:rsid w:val="00FD5D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3FD41A-048C-421C-85F0-638DC9F6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4FC6"/>
    <w:rPr>
      <w:color w:val="0563C1" w:themeColor="hyperlink"/>
      <w:u w:val="single"/>
    </w:rPr>
  </w:style>
  <w:style w:type="character" w:styleId="Mentionnonrsolue">
    <w:name w:val="Unresolved Mention"/>
    <w:basedOn w:val="Policepardfaut"/>
    <w:uiPriority w:val="99"/>
    <w:semiHidden/>
    <w:unhideWhenUsed/>
    <w:rsid w:val="00DF4FC6"/>
    <w:rPr>
      <w:color w:val="605E5C"/>
      <w:shd w:val="clear" w:color="auto" w:fill="E1DFDD"/>
    </w:rPr>
  </w:style>
  <w:style w:type="paragraph" w:styleId="En-tte">
    <w:name w:val="header"/>
    <w:basedOn w:val="Normal"/>
    <w:link w:val="En-tteCar"/>
    <w:uiPriority w:val="99"/>
    <w:unhideWhenUsed/>
    <w:rsid w:val="00CC10C2"/>
    <w:pPr>
      <w:tabs>
        <w:tab w:val="center" w:pos="4536"/>
        <w:tab w:val="right" w:pos="9072"/>
      </w:tabs>
      <w:spacing w:after="0" w:line="240" w:lineRule="auto"/>
    </w:pPr>
  </w:style>
  <w:style w:type="character" w:customStyle="1" w:styleId="En-tteCar">
    <w:name w:val="En-tête Car"/>
    <w:basedOn w:val="Policepardfaut"/>
    <w:link w:val="En-tte"/>
    <w:uiPriority w:val="99"/>
    <w:rsid w:val="00CC10C2"/>
  </w:style>
  <w:style w:type="paragraph" w:styleId="Pieddepage">
    <w:name w:val="footer"/>
    <w:basedOn w:val="Normal"/>
    <w:link w:val="PieddepageCar"/>
    <w:uiPriority w:val="99"/>
    <w:unhideWhenUsed/>
    <w:rsid w:val="00CC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10C2"/>
  </w:style>
  <w:style w:type="character" w:styleId="Lienhypertextesuivivisit">
    <w:name w:val="FollowedHyperlink"/>
    <w:basedOn w:val="Policepardfaut"/>
    <w:uiPriority w:val="99"/>
    <w:semiHidden/>
    <w:unhideWhenUsed/>
    <w:rsid w:val="00C453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ams.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ams.ch/new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6056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dcterms:created xsi:type="dcterms:W3CDTF">2019-02-28T20:25:00Z</dcterms:created>
  <dcterms:modified xsi:type="dcterms:W3CDTF">2019-05-16T12:18:00Z</dcterms:modified>
</cp:coreProperties>
</file>