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6988" w14:textId="093BCA8C" w:rsidR="009F4FE1" w:rsidRPr="000C6DC8" w:rsidRDefault="000C6DC8" w:rsidP="009F4FE1">
      <w:pPr>
        <w:spacing w:after="0"/>
        <w:jc w:val="both"/>
        <w:rPr>
          <w:b/>
          <w:color w:val="808080" w:themeColor="background1" w:themeShade="80"/>
          <w:sz w:val="36"/>
          <w:lang w:val="de-CH"/>
        </w:rPr>
      </w:pPr>
      <w:r w:rsidRPr="000C6DC8">
        <w:rPr>
          <w:b/>
          <w:color w:val="808080" w:themeColor="background1" w:themeShade="80"/>
          <w:sz w:val="36"/>
          <w:lang w:val="de-CH"/>
        </w:rPr>
        <w:t>Pressemitteilung</w:t>
      </w:r>
    </w:p>
    <w:p w14:paraId="63F2FC8E" w14:textId="2274EC04" w:rsidR="009F4FE1" w:rsidRPr="000C6DC8" w:rsidRDefault="000C6DC8" w:rsidP="009F4FE1">
      <w:pPr>
        <w:tabs>
          <w:tab w:val="right" w:pos="9070"/>
        </w:tabs>
        <w:spacing w:after="0"/>
        <w:jc w:val="both"/>
        <w:rPr>
          <w:b/>
          <w:color w:val="2E74B5" w:themeColor="accent1" w:themeShade="BF"/>
          <w:sz w:val="28"/>
          <w:lang w:val="de-CH"/>
        </w:rPr>
      </w:pPr>
      <w:r w:rsidRPr="00AF1005">
        <w:rPr>
          <w:lang w:val="de-CH"/>
        </w:rPr>
        <w:t>SIAMS 2016 – Nr. 9</w:t>
      </w:r>
      <w:r w:rsidR="009F4FE1" w:rsidRPr="00AF1005">
        <w:rPr>
          <w:lang w:val="de-CH"/>
        </w:rPr>
        <w:tab/>
      </w:r>
      <w:r w:rsidR="00AF1005" w:rsidRPr="00AF1005">
        <w:rPr>
          <w:lang w:val="de-CH"/>
        </w:rPr>
        <w:t>20</w:t>
      </w:r>
      <w:r w:rsidRPr="00AF1005">
        <w:rPr>
          <w:lang w:val="de-CH"/>
        </w:rPr>
        <w:t>. M</w:t>
      </w:r>
      <w:r w:rsidR="009F4FE1" w:rsidRPr="00AF1005">
        <w:rPr>
          <w:lang w:val="de-CH"/>
        </w:rPr>
        <w:t>ai 2016</w:t>
      </w:r>
    </w:p>
    <w:p w14:paraId="3D46DC4C" w14:textId="681B6AC6" w:rsidR="009F4FE1" w:rsidRPr="000C6DC8" w:rsidRDefault="009F4FE1" w:rsidP="00293F3D">
      <w:pPr>
        <w:spacing w:after="0"/>
        <w:jc w:val="both"/>
        <w:rPr>
          <w:b/>
          <w:color w:val="2E74B5" w:themeColor="accent1" w:themeShade="BF"/>
          <w:sz w:val="28"/>
          <w:lang w:val="de-CH"/>
        </w:rPr>
      </w:pPr>
    </w:p>
    <w:p w14:paraId="7EDC1B3F" w14:textId="77777777" w:rsidR="009F4FE1" w:rsidRPr="000C6DC8" w:rsidRDefault="009F4FE1" w:rsidP="00293F3D">
      <w:pPr>
        <w:spacing w:after="0"/>
        <w:jc w:val="both"/>
        <w:rPr>
          <w:b/>
          <w:color w:val="2E74B5" w:themeColor="accent1" w:themeShade="BF"/>
          <w:sz w:val="28"/>
          <w:lang w:val="de-CH"/>
        </w:rPr>
      </w:pPr>
    </w:p>
    <w:p w14:paraId="678E229C" w14:textId="166D53B4" w:rsidR="002014FB" w:rsidRPr="000C6DC8" w:rsidRDefault="000C6DC8" w:rsidP="00293F3D">
      <w:pPr>
        <w:spacing w:after="0"/>
        <w:jc w:val="both"/>
        <w:rPr>
          <w:b/>
          <w:color w:val="2E74B5" w:themeColor="accent1" w:themeShade="BF"/>
          <w:sz w:val="28"/>
          <w:lang w:val="de-CH"/>
        </w:rPr>
      </w:pPr>
      <w:r>
        <w:rPr>
          <w:b/>
          <w:color w:val="2E74B5" w:themeColor="accent1" w:themeShade="BF"/>
          <w:sz w:val="28"/>
          <w:lang w:val="de-CH"/>
        </w:rPr>
        <w:t>Die SIAMS</w:t>
      </w:r>
      <w:r w:rsidR="001F12D5" w:rsidRPr="000C6DC8">
        <w:rPr>
          <w:b/>
          <w:color w:val="2E74B5" w:themeColor="accent1" w:themeShade="BF"/>
          <w:sz w:val="28"/>
          <w:lang w:val="de-CH"/>
        </w:rPr>
        <w:t xml:space="preserve">: </w:t>
      </w:r>
      <w:r>
        <w:rPr>
          <w:b/>
          <w:color w:val="2E74B5" w:themeColor="accent1" w:themeShade="BF"/>
          <w:sz w:val="28"/>
          <w:lang w:val="de-CH"/>
        </w:rPr>
        <w:t>ein wertvolles Werkzeug</w:t>
      </w:r>
    </w:p>
    <w:p w14:paraId="52D2AB23" w14:textId="3DF81A1E" w:rsidR="00293F3D" w:rsidRPr="000C6DC8" w:rsidRDefault="004C5CF5" w:rsidP="00293F3D">
      <w:pPr>
        <w:spacing w:after="0"/>
        <w:jc w:val="both"/>
        <w:rPr>
          <w:i/>
          <w:lang w:val="de-CH"/>
        </w:rPr>
      </w:pPr>
      <w:r>
        <w:rPr>
          <w:i/>
          <w:lang w:val="de-CH"/>
        </w:rPr>
        <w:t xml:space="preserve">Nach </w:t>
      </w:r>
      <w:r w:rsidR="00124213">
        <w:rPr>
          <w:i/>
          <w:lang w:val="de-CH"/>
        </w:rPr>
        <w:t>der SIAMS</w:t>
      </w:r>
      <w:r>
        <w:rPr>
          <w:i/>
          <w:lang w:val="de-CH"/>
        </w:rPr>
        <w:t xml:space="preserve"> 2016</w:t>
      </w:r>
      <w:r w:rsidR="00124213">
        <w:rPr>
          <w:i/>
          <w:lang w:val="de-CH"/>
        </w:rPr>
        <w:t>, bei</w:t>
      </w:r>
      <w:r w:rsidR="000C6DC8">
        <w:rPr>
          <w:i/>
          <w:lang w:val="de-CH"/>
        </w:rPr>
        <w:t xml:space="preserve"> der Aussteller wie Besucher insgesamt sehr zufrieden mit ihrer Teilnahme waren</w:t>
      </w:r>
      <w:r w:rsidR="00293F3D" w:rsidRPr="000C6DC8">
        <w:rPr>
          <w:i/>
          <w:lang w:val="de-CH"/>
        </w:rPr>
        <w:t xml:space="preserve">, </w:t>
      </w:r>
      <w:r w:rsidR="000C6DC8">
        <w:rPr>
          <w:i/>
          <w:lang w:val="de-CH"/>
        </w:rPr>
        <w:t>haben die Veranstalter berichtet, dass die Website der SIAMS auch weiterhin von den Aus</w:t>
      </w:r>
      <w:r w:rsidR="00653C3F">
        <w:rPr>
          <w:i/>
          <w:lang w:val="de-CH"/>
        </w:rPr>
        <w:softHyphen/>
      </w:r>
      <w:r w:rsidR="000C6DC8">
        <w:rPr>
          <w:i/>
          <w:lang w:val="de-CH"/>
        </w:rPr>
        <w:t xml:space="preserve">stellern mit News beliefert wird und seit Schluss der Messe bereits mehr als 20 News veröffentlicht wurden. Wir trafen uns mit </w:t>
      </w:r>
      <w:r w:rsidR="00293F3D" w:rsidRPr="000C6DC8">
        <w:rPr>
          <w:i/>
          <w:lang w:val="de-CH"/>
        </w:rPr>
        <w:t xml:space="preserve">Pierre-Yves Kohler, </w:t>
      </w:r>
      <w:r w:rsidR="000C6DC8">
        <w:rPr>
          <w:i/>
          <w:lang w:val="de-CH"/>
        </w:rPr>
        <w:t>dem CEO, um mehr über diesen „neuen“ Kommunika</w:t>
      </w:r>
      <w:r w:rsidR="00653C3F">
        <w:rPr>
          <w:i/>
          <w:lang w:val="de-CH"/>
        </w:rPr>
        <w:softHyphen/>
      </w:r>
      <w:r w:rsidR="000C6DC8">
        <w:rPr>
          <w:i/>
          <w:lang w:val="de-CH"/>
        </w:rPr>
        <w:t xml:space="preserve">tionskanal und die Veranstaltung zu erfahren, die eben erst ihre Türen schloss. </w:t>
      </w:r>
    </w:p>
    <w:p w14:paraId="76FC5034" w14:textId="77777777" w:rsidR="00293F3D" w:rsidRPr="000C6DC8" w:rsidRDefault="00293F3D" w:rsidP="00293F3D">
      <w:pPr>
        <w:spacing w:after="0"/>
        <w:jc w:val="both"/>
        <w:rPr>
          <w:lang w:val="de-CH"/>
        </w:rPr>
      </w:pPr>
    </w:p>
    <w:p w14:paraId="489DC9B6" w14:textId="7AB5A6F3" w:rsidR="00293F3D" w:rsidRPr="000C6DC8" w:rsidRDefault="000C6DC8" w:rsidP="00293F3D">
      <w:pPr>
        <w:spacing w:after="0"/>
        <w:jc w:val="both"/>
        <w:rPr>
          <w:lang w:val="de-CH"/>
        </w:rPr>
      </w:pPr>
      <w:r>
        <w:rPr>
          <w:lang w:val="de-CH"/>
        </w:rPr>
        <w:t xml:space="preserve">Vor Messebeginn wurden mehr als 200 </w:t>
      </w:r>
      <w:r w:rsidR="0050641C">
        <w:rPr>
          <w:lang w:val="de-CH"/>
        </w:rPr>
        <w:t xml:space="preserve">News und Innovationen </w:t>
      </w:r>
      <w:r>
        <w:rPr>
          <w:lang w:val="de-CH"/>
        </w:rPr>
        <w:t>online vorgestellt und es wäre schade gewesen, dieses von den Ausstellern gut genutzte und von den sozialen Netzwerken weiter</w:t>
      </w:r>
      <w:r w:rsidR="00653C3F">
        <w:rPr>
          <w:lang w:val="de-CH"/>
        </w:rPr>
        <w:softHyphen/>
      </w:r>
      <w:r>
        <w:rPr>
          <w:lang w:val="de-CH"/>
        </w:rPr>
        <w:t>vermittelte Schaufenster zu schliessen</w:t>
      </w:r>
      <w:r w:rsidR="00FA5DA0" w:rsidRPr="000C6DC8">
        <w:rPr>
          <w:lang w:val="de-CH"/>
        </w:rPr>
        <w:t xml:space="preserve">. </w:t>
      </w:r>
      <w:r w:rsidR="0050641C" w:rsidRPr="000C6DC8">
        <w:rPr>
          <w:lang w:val="de-CH"/>
        </w:rPr>
        <w:t>Pierre-Yves Kohler</w:t>
      </w:r>
      <w:r w:rsidR="0050641C">
        <w:rPr>
          <w:lang w:val="de-CH"/>
        </w:rPr>
        <w:t xml:space="preserve"> erklärte einleitend:</w:t>
      </w:r>
      <w:r w:rsidR="0050641C">
        <w:rPr>
          <w:i/>
          <w:lang w:val="de-CH"/>
        </w:rPr>
        <w:t xml:space="preserve"> </w:t>
      </w:r>
      <w:r>
        <w:rPr>
          <w:i/>
          <w:lang w:val="de-CH"/>
        </w:rPr>
        <w:t>„Wir wollten von An</w:t>
      </w:r>
      <w:r w:rsidR="00653C3F">
        <w:rPr>
          <w:i/>
          <w:lang w:val="de-CH"/>
        </w:rPr>
        <w:softHyphen/>
      </w:r>
      <w:r>
        <w:rPr>
          <w:i/>
          <w:lang w:val="de-CH"/>
        </w:rPr>
        <w:t xml:space="preserve">fang an unseren Kunden mehr bieten und ihnen </w:t>
      </w:r>
      <w:r w:rsidR="0050641C">
        <w:rPr>
          <w:i/>
          <w:lang w:val="de-CH"/>
        </w:rPr>
        <w:t>damit</w:t>
      </w:r>
      <w:r>
        <w:rPr>
          <w:i/>
          <w:lang w:val="de-CH"/>
        </w:rPr>
        <w:t xml:space="preserve"> helfen</w:t>
      </w:r>
      <w:r w:rsidR="0050641C">
        <w:rPr>
          <w:i/>
          <w:lang w:val="de-CH"/>
        </w:rPr>
        <w:t>,</w:t>
      </w:r>
      <w:r>
        <w:rPr>
          <w:i/>
          <w:lang w:val="de-CH"/>
        </w:rPr>
        <w:t xml:space="preserve"> sich zu präsentieren</w:t>
      </w:r>
      <w:r w:rsidR="0050641C">
        <w:rPr>
          <w:i/>
          <w:lang w:val="de-CH"/>
        </w:rPr>
        <w:t>; dies</w:t>
      </w:r>
      <w:r>
        <w:rPr>
          <w:i/>
          <w:lang w:val="de-CH"/>
        </w:rPr>
        <w:t xml:space="preserve"> ist eine der Möglichkeiten, die wir ihnen boten</w:t>
      </w:r>
      <w:r w:rsidR="00FA5DA0" w:rsidRPr="00155BB7">
        <w:rPr>
          <w:lang w:val="de-CH"/>
        </w:rPr>
        <w:t>.</w:t>
      </w:r>
      <w:r w:rsidR="0050641C">
        <w:rPr>
          <w:lang w:val="de-CH"/>
        </w:rPr>
        <w:t>“</w:t>
      </w:r>
    </w:p>
    <w:p w14:paraId="1A5B4D57" w14:textId="256A788E" w:rsidR="00FA5DA0" w:rsidRPr="000C6DC8" w:rsidRDefault="00FA5DA0" w:rsidP="00293F3D">
      <w:pPr>
        <w:spacing w:after="0"/>
        <w:jc w:val="both"/>
        <w:rPr>
          <w:lang w:val="de-CH"/>
        </w:rPr>
      </w:pPr>
    </w:p>
    <w:p w14:paraId="009FB71B" w14:textId="2F9A88AC" w:rsidR="00FA5DA0" w:rsidRPr="000C6DC8" w:rsidRDefault="004C5CF5" w:rsidP="00293F3D">
      <w:pPr>
        <w:spacing w:after="0"/>
        <w:jc w:val="both"/>
        <w:rPr>
          <w:b/>
          <w:lang w:val="de-CH"/>
        </w:rPr>
      </w:pPr>
      <w:r>
        <w:rPr>
          <w:b/>
          <w:lang w:val="de-CH"/>
        </w:rPr>
        <w:t>D</w:t>
      </w:r>
      <w:r w:rsidR="00A637C3">
        <w:rPr>
          <w:b/>
          <w:lang w:val="de-CH"/>
        </w:rPr>
        <w:t>as Wichtigste</w:t>
      </w:r>
      <w:r w:rsidR="000C6DC8">
        <w:rPr>
          <w:b/>
          <w:lang w:val="de-CH"/>
        </w:rPr>
        <w:t>: der Wert der SIAMS</w:t>
      </w:r>
    </w:p>
    <w:p w14:paraId="2DA2520A" w14:textId="21A86DBC" w:rsidR="00FA5DA0" w:rsidRPr="00C013D9" w:rsidRDefault="000C6DC8" w:rsidP="00293F3D">
      <w:pPr>
        <w:spacing w:after="0"/>
        <w:jc w:val="both"/>
        <w:rPr>
          <w:i/>
          <w:lang w:val="de-CH"/>
        </w:rPr>
      </w:pPr>
      <w:r>
        <w:rPr>
          <w:lang w:val="de-CH"/>
        </w:rPr>
        <w:t>W</w:t>
      </w:r>
      <w:r w:rsidR="0050641C">
        <w:rPr>
          <w:lang w:val="de-CH"/>
        </w:rPr>
        <w:t>orau</w:t>
      </w:r>
      <w:r w:rsidR="004C5CF5">
        <w:rPr>
          <w:lang w:val="de-CH"/>
        </w:rPr>
        <w:t>s besteht denn</w:t>
      </w:r>
      <w:r>
        <w:rPr>
          <w:lang w:val="de-CH"/>
        </w:rPr>
        <w:t xml:space="preserve"> die Dienstleistung, d</w:t>
      </w:r>
      <w:r w:rsidR="00155BB7">
        <w:rPr>
          <w:lang w:val="de-CH"/>
        </w:rPr>
        <w:t>ie die FAJI ihren Kunden mit</w:t>
      </w:r>
      <w:r>
        <w:rPr>
          <w:lang w:val="de-CH"/>
        </w:rPr>
        <w:t xml:space="preserve"> der SIAMS bietet? Diese Frage beantwortet</w:t>
      </w:r>
      <w:r w:rsidR="0050641C">
        <w:rPr>
          <w:lang w:val="de-CH"/>
        </w:rPr>
        <w:t>e</w:t>
      </w:r>
      <w:r>
        <w:rPr>
          <w:lang w:val="de-CH"/>
        </w:rPr>
        <w:t xml:space="preserve"> der CEO unmissverständlich</w:t>
      </w:r>
      <w:r w:rsidR="001F12D5" w:rsidRPr="000C6DC8">
        <w:rPr>
          <w:lang w:val="de-CH"/>
        </w:rPr>
        <w:t xml:space="preserve">: </w:t>
      </w:r>
      <w:r w:rsidR="00155BB7">
        <w:rPr>
          <w:i/>
          <w:lang w:val="de-CH"/>
        </w:rPr>
        <w:t>„W</w:t>
      </w:r>
      <w:r>
        <w:rPr>
          <w:i/>
          <w:lang w:val="de-CH"/>
        </w:rPr>
        <w:t xml:space="preserve">ir bieten eine </w:t>
      </w:r>
      <w:r w:rsidR="00C013D9">
        <w:rPr>
          <w:i/>
          <w:lang w:val="de-CH"/>
        </w:rPr>
        <w:t>Plattform für einen gezielten Austausch zwischen den in der gesamten Produktionsk</w:t>
      </w:r>
      <w:r w:rsidR="00155BB7">
        <w:rPr>
          <w:i/>
          <w:lang w:val="de-CH"/>
        </w:rPr>
        <w:t>ette der Mikrotechnik aktiven Unternehmen</w:t>
      </w:r>
      <w:r w:rsidR="00C013D9">
        <w:rPr>
          <w:i/>
          <w:lang w:val="de-CH"/>
        </w:rPr>
        <w:t xml:space="preserve"> und den Kun</w:t>
      </w:r>
      <w:r w:rsidR="00653C3F">
        <w:rPr>
          <w:i/>
          <w:lang w:val="de-CH"/>
        </w:rPr>
        <w:softHyphen/>
      </w:r>
      <w:r w:rsidR="00C013D9">
        <w:rPr>
          <w:i/>
          <w:lang w:val="de-CH"/>
        </w:rPr>
        <w:t xml:space="preserve">den, </w:t>
      </w:r>
      <w:r w:rsidR="004C5CF5">
        <w:rPr>
          <w:i/>
          <w:lang w:val="de-CH"/>
        </w:rPr>
        <w:t xml:space="preserve">für die ihre </w:t>
      </w:r>
      <w:r w:rsidR="0050641C">
        <w:rPr>
          <w:i/>
          <w:lang w:val="de-CH"/>
        </w:rPr>
        <w:t>Angebote</w:t>
      </w:r>
      <w:r w:rsidR="004C5CF5">
        <w:rPr>
          <w:i/>
          <w:lang w:val="de-CH"/>
        </w:rPr>
        <w:t xml:space="preserve"> von Nutzen sind</w:t>
      </w:r>
      <w:r w:rsidR="00C013D9">
        <w:rPr>
          <w:i/>
          <w:lang w:val="de-CH"/>
        </w:rPr>
        <w:t>.“</w:t>
      </w:r>
      <w:r w:rsidR="001F12D5" w:rsidRPr="000C6DC8">
        <w:rPr>
          <w:i/>
          <w:lang w:val="de-CH"/>
        </w:rPr>
        <w:t xml:space="preserve"> </w:t>
      </w:r>
      <w:r w:rsidR="00C013D9">
        <w:rPr>
          <w:lang w:val="de-CH"/>
        </w:rPr>
        <w:t xml:space="preserve">Er fügte hinzu: </w:t>
      </w:r>
      <w:r w:rsidR="00C013D9" w:rsidRPr="00C013D9">
        <w:rPr>
          <w:i/>
          <w:lang w:val="de-CH"/>
        </w:rPr>
        <w:t xml:space="preserve">“Wir bieten </w:t>
      </w:r>
      <w:r w:rsidR="0050641C">
        <w:rPr>
          <w:i/>
          <w:lang w:val="de-CH"/>
        </w:rPr>
        <w:t xml:space="preserve">dem Fachpublikum </w:t>
      </w:r>
      <w:r w:rsidR="00C013D9">
        <w:rPr>
          <w:i/>
          <w:lang w:val="de-CH"/>
        </w:rPr>
        <w:t>überdies die Möglichkeit, sich in einer geselligen Atmosphäre zu treffen und dort entspannt Geschäfte zu täti</w:t>
      </w:r>
      <w:r w:rsidR="00653C3F">
        <w:rPr>
          <w:i/>
          <w:lang w:val="de-CH"/>
        </w:rPr>
        <w:softHyphen/>
      </w:r>
      <w:r w:rsidR="00C013D9">
        <w:rPr>
          <w:i/>
          <w:lang w:val="de-CH"/>
        </w:rPr>
        <w:t xml:space="preserve">gen.“ </w:t>
      </w:r>
      <w:r w:rsidR="00C013D9">
        <w:rPr>
          <w:lang w:val="de-CH"/>
        </w:rPr>
        <w:t xml:space="preserve">Doch diese grossartige Plattform steht bloss </w:t>
      </w:r>
      <w:r w:rsidR="004C5CF5">
        <w:rPr>
          <w:lang w:val="de-CH"/>
        </w:rPr>
        <w:t xml:space="preserve">alle zwei Jahre </w:t>
      </w:r>
      <w:r w:rsidR="00C013D9">
        <w:rPr>
          <w:lang w:val="de-CH"/>
        </w:rPr>
        <w:t xml:space="preserve">eine Woche </w:t>
      </w:r>
      <w:r w:rsidR="004C5CF5">
        <w:rPr>
          <w:lang w:val="de-CH"/>
        </w:rPr>
        <w:t xml:space="preserve">lang </w:t>
      </w:r>
      <w:r w:rsidR="00C013D9">
        <w:rPr>
          <w:lang w:val="de-CH"/>
        </w:rPr>
        <w:t>zur Verfügung</w:t>
      </w:r>
      <w:r w:rsidR="00155BB7">
        <w:rPr>
          <w:lang w:val="de-CH"/>
        </w:rPr>
        <w:t>. U</w:t>
      </w:r>
      <w:r w:rsidR="00C013D9">
        <w:rPr>
          <w:lang w:val="de-CH"/>
        </w:rPr>
        <w:t xml:space="preserve">m diese Lücke wenigstens teilweise zu füllen, bietet nun die Website der SIAMS den Ausstellern </w:t>
      </w:r>
      <w:r w:rsidR="0050641C">
        <w:rPr>
          <w:lang w:val="de-CH"/>
        </w:rPr>
        <w:t>einen ständigen Kommunikationskanal</w:t>
      </w:r>
      <w:r w:rsidR="00C013D9">
        <w:rPr>
          <w:lang w:val="de-CH"/>
        </w:rPr>
        <w:t xml:space="preserve">. </w:t>
      </w:r>
      <w:r w:rsidR="001F12D5" w:rsidRPr="000C6DC8">
        <w:rPr>
          <w:lang w:val="de-CH"/>
        </w:rPr>
        <w:t>Pierre-Yves Kohler</w:t>
      </w:r>
      <w:r w:rsidR="00C013D9">
        <w:rPr>
          <w:lang w:val="de-CH"/>
        </w:rPr>
        <w:t xml:space="preserve"> fügte an</w:t>
      </w:r>
      <w:r w:rsidR="001F12D5" w:rsidRPr="000C6DC8">
        <w:rPr>
          <w:lang w:val="de-CH"/>
        </w:rPr>
        <w:t xml:space="preserve">: </w:t>
      </w:r>
      <w:r w:rsidR="00155BB7">
        <w:rPr>
          <w:i/>
          <w:lang w:val="de-CH"/>
        </w:rPr>
        <w:t>„Mittels d</w:t>
      </w:r>
      <w:r w:rsidR="00C013D9">
        <w:rPr>
          <w:i/>
          <w:lang w:val="de-CH"/>
        </w:rPr>
        <w:t>er Website führen wir diese Austauschplattform weiter und bieten damit unseren Ausstellern die Chance</w:t>
      </w:r>
      <w:r w:rsidR="00155BB7">
        <w:rPr>
          <w:i/>
          <w:lang w:val="de-CH"/>
        </w:rPr>
        <w:t>,</w:t>
      </w:r>
      <w:r w:rsidR="00C013D9">
        <w:rPr>
          <w:i/>
          <w:lang w:val="de-CH"/>
        </w:rPr>
        <w:t xml:space="preserve"> auf einfache Weise und umfassend zu kommunizieren. Zusätzlich erlaubt uns dies</w:t>
      </w:r>
      <w:r w:rsidR="00155BB7">
        <w:rPr>
          <w:i/>
          <w:lang w:val="de-CH"/>
        </w:rPr>
        <w:t>,</w:t>
      </w:r>
      <w:r w:rsidR="00C013D9">
        <w:rPr>
          <w:i/>
          <w:lang w:val="de-CH"/>
        </w:rPr>
        <w:t xml:space="preserve"> die Marke SIAMS lebendig zu gestalten und sichtbarer zu machen – ein positiver Kreislauf,</w:t>
      </w:r>
      <w:r w:rsidR="00155BB7">
        <w:rPr>
          <w:i/>
          <w:lang w:val="de-CH"/>
        </w:rPr>
        <w:t xml:space="preserve"> der uns auch für die nächsten M</w:t>
      </w:r>
      <w:r w:rsidR="00C013D9">
        <w:rPr>
          <w:i/>
          <w:lang w:val="de-CH"/>
        </w:rPr>
        <w:t xml:space="preserve">essen dienlich sein wird.“ </w:t>
      </w:r>
    </w:p>
    <w:p w14:paraId="426A0FC1" w14:textId="79EB27A4" w:rsidR="00EC75B6" w:rsidRPr="000C6DC8" w:rsidRDefault="00EC75B6" w:rsidP="00293F3D">
      <w:pPr>
        <w:spacing w:after="0"/>
        <w:jc w:val="both"/>
        <w:rPr>
          <w:lang w:val="de-CH"/>
        </w:rPr>
      </w:pPr>
    </w:p>
    <w:p w14:paraId="4D5CB830" w14:textId="1F7A501D" w:rsidR="00EC75B6" w:rsidRPr="000C6DC8" w:rsidRDefault="00A637C3" w:rsidP="00293F3D">
      <w:pPr>
        <w:spacing w:after="0"/>
        <w:jc w:val="both"/>
        <w:rPr>
          <w:b/>
          <w:lang w:val="de-CH"/>
        </w:rPr>
      </w:pPr>
      <w:r>
        <w:rPr>
          <w:b/>
          <w:lang w:val="de-CH"/>
        </w:rPr>
        <w:t>Die Veranstaltung</w:t>
      </w:r>
      <w:r w:rsidR="002460DB">
        <w:rPr>
          <w:b/>
          <w:lang w:val="de-CH"/>
        </w:rPr>
        <w:t xml:space="preserve"> 2018 auf </w:t>
      </w:r>
      <w:r w:rsidR="00155BB7">
        <w:rPr>
          <w:b/>
          <w:lang w:val="de-CH"/>
        </w:rPr>
        <w:t>bestem</w:t>
      </w:r>
      <w:r w:rsidR="002460DB">
        <w:rPr>
          <w:b/>
          <w:lang w:val="de-CH"/>
        </w:rPr>
        <w:t xml:space="preserve"> Weg </w:t>
      </w:r>
    </w:p>
    <w:p w14:paraId="6BA9A68A" w14:textId="030D4ACE" w:rsidR="00EC75B6" w:rsidRPr="000C6DC8" w:rsidRDefault="002460DB" w:rsidP="00293F3D">
      <w:pPr>
        <w:spacing w:after="0"/>
        <w:jc w:val="both"/>
        <w:rPr>
          <w:lang w:val="de-CH"/>
        </w:rPr>
      </w:pPr>
      <w:r>
        <w:rPr>
          <w:lang w:val="de-CH"/>
        </w:rPr>
        <w:t>Bei der Veranstaltung von 2016 wurden die Stände se</w:t>
      </w:r>
      <w:r w:rsidR="00155BB7">
        <w:rPr>
          <w:lang w:val="de-CH"/>
        </w:rPr>
        <w:t>hr schnell verkauft und mehrere</w:t>
      </w:r>
      <w:r>
        <w:rPr>
          <w:lang w:val="de-CH"/>
        </w:rPr>
        <w:t xml:space="preserve"> Unternehmen haben leider in Moutier keinen Platz mehr gefunden. Aus diesem Grund baten die Veranstalter die Aussteller dieses Jahr ein Absichtsformular für die Messe 2018 auszufüllen, die vom 17. bis 20. April in Moutier stattfinden wird.</w:t>
      </w:r>
      <w:r w:rsidR="005120DD">
        <w:rPr>
          <w:lang w:val="de-CH"/>
        </w:rPr>
        <w:t xml:space="preserve"> Das Resultat</w:t>
      </w:r>
      <w:r w:rsidR="00155BB7">
        <w:rPr>
          <w:lang w:val="de-CH"/>
        </w:rPr>
        <w:t xml:space="preserve">? </w:t>
      </w:r>
      <w:r w:rsidR="00E73A64" w:rsidRPr="000C6DC8">
        <w:rPr>
          <w:i/>
          <w:lang w:val="de-CH"/>
        </w:rPr>
        <w:t> </w:t>
      </w:r>
      <w:r w:rsidR="00155BB7">
        <w:rPr>
          <w:i/>
          <w:lang w:val="de-CH"/>
        </w:rPr>
        <w:t>„Viele Aussteller haben uns ihre</w:t>
      </w:r>
      <w:r>
        <w:rPr>
          <w:i/>
          <w:lang w:val="de-CH"/>
        </w:rPr>
        <w:t xml:space="preserve"> Wünsche für 2018 bereits mitgeteilt. Viele wollen auch den gleichen Standort und die gleiche Standgrösse wie bi</w:t>
      </w:r>
      <w:r w:rsidR="00155BB7">
        <w:rPr>
          <w:i/>
          <w:lang w:val="de-CH"/>
        </w:rPr>
        <w:t>sher, aber es gibt ebenso</w:t>
      </w:r>
      <w:r>
        <w:rPr>
          <w:i/>
          <w:lang w:val="de-CH"/>
        </w:rPr>
        <w:t xml:space="preserve"> viele, die einen grösseren Stand mit mehr offenen Seiten wollen.“ </w:t>
      </w:r>
      <w:r w:rsidR="00733570">
        <w:rPr>
          <w:lang w:val="de-CH"/>
        </w:rPr>
        <w:t>Sollten sich alle diese Absichten verwirklichen, wäre die Veranstaltung von 2018 nicht nur bereits ausgebucht, son</w:t>
      </w:r>
      <w:r w:rsidR="00653C3F">
        <w:rPr>
          <w:lang w:val="de-CH"/>
        </w:rPr>
        <w:softHyphen/>
      </w:r>
      <w:r w:rsidR="00733570">
        <w:rPr>
          <w:lang w:val="de-CH"/>
        </w:rPr>
        <w:t>dern es müssten bereits Interessenten abgewiesen werden. Die Veranstalter erarbeiten nun ein Kon</w:t>
      </w:r>
      <w:r w:rsidR="00653C3F">
        <w:rPr>
          <w:lang w:val="de-CH"/>
        </w:rPr>
        <w:softHyphen/>
      </w:r>
      <w:r w:rsidR="00733570">
        <w:rPr>
          <w:lang w:val="de-CH"/>
        </w:rPr>
        <w:t xml:space="preserve">zept der maximalen Grösse, das dann vom Ausstellerausschuss vermutlich bereits diesen Sommer diskutiert wird. </w:t>
      </w:r>
    </w:p>
    <w:p w14:paraId="7FF7D931" w14:textId="625416D3" w:rsidR="00EC75B6" w:rsidRPr="000C6DC8" w:rsidRDefault="00EC75B6" w:rsidP="00293F3D">
      <w:pPr>
        <w:spacing w:after="0"/>
        <w:jc w:val="both"/>
        <w:rPr>
          <w:lang w:val="de-CH"/>
        </w:rPr>
      </w:pPr>
    </w:p>
    <w:p w14:paraId="68AC2CB3" w14:textId="3EC77ECD" w:rsidR="00FA5DA0" w:rsidRPr="000C6DC8" w:rsidRDefault="009F4FE1" w:rsidP="00733570">
      <w:pPr>
        <w:rPr>
          <w:b/>
          <w:lang w:val="de-CH"/>
        </w:rPr>
      </w:pPr>
      <w:r w:rsidRPr="000C6DC8">
        <w:rPr>
          <w:b/>
          <w:lang w:val="de-CH"/>
        </w:rPr>
        <w:br w:type="page"/>
      </w:r>
      <w:r w:rsidR="00733570">
        <w:rPr>
          <w:b/>
          <w:lang w:val="de-CH"/>
        </w:rPr>
        <w:lastRenderedPageBreak/>
        <w:t>Eine Konkurrenz für die Presse</w:t>
      </w:r>
      <w:r w:rsidR="00FA5DA0" w:rsidRPr="000C6DC8">
        <w:rPr>
          <w:b/>
          <w:lang w:val="de-CH"/>
        </w:rPr>
        <w:t>?</w:t>
      </w:r>
    </w:p>
    <w:p w14:paraId="3F5612C0" w14:textId="3C2996DA" w:rsidR="00FA5DA0" w:rsidRPr="000C6DC8" w:rsidRDefault="00C23DC8" w:rsidP="00293F3D">
      <w:pPr>
        <w:spacing w:after="0"/>
        <w:jc w:val="both"/>
        <w:rPr>
          <w:lang w:val="de-CH"/>
        </w:rPr>
      </w:pPr>
      <w:r>
        <w:rPr>
          <w:lang w:val="de-CH"/>
        </w:rPr>
        <w:t xml:space="preserve">Nach der Relevanz des Angebots eines solchen Kommunikationskanals und der Möglichkeit gefragt, von der Fachpresse als Konkurrent wahrgenommen zu werden, sagte uns der CEO: </w:t>
      </w:r>
      <w:r>
        <w:rPr>
          <w:i/>
          <w:lang w:val="de-CH"/>
        </w:rPr>
        <w:t xml:space="preserve">„Wir konkurrieren keineswegs mit den Fachmedien. </w:t>
      </w:r>
      <w:r w:rsidR="00BC266D">
        <w:rPr>
          <w:i/>
          <w:lang w:val="de-CH"/>
        </w:rPr>
        <w:t>Wir bieten unseren Ausstellern einfach ein Mehr an Sichtbarkeit ausserhalb der Messezeiten und hoffen, dass diese Dienstleistung auch für die Fachpresse eine inte</w:t>
      </w:r>
      <w:r w:rsidR="00653C3F">
        <w:rPr>
          <w:i/>
          <w:lang w:val="de-CH"/>
        </w:rPr>
        <w:softHyphen/>
      </w:r>
      <w:r w:rsidR="00BC266D">
        <w:rPr>
          <w:i/>
          <w:lang w:val="de-CH"/>
        </w:rPr>
        <w:t xml:space="preserve">ressante Ergänzung ist. Wir stellen uns zur Vermittlung von Firmeninformationen zur Verfügung, </w:t>
      </w:r>
      <w:r w:rsidR="00155BB7">
        <w:rPr>
          <w:i/>
          <w:lang w:val="de-CH"/>
        </w:rPr>
        <w:t xml:space="preserve">übernehmen aber </w:t>
      </w:r>
      <w:r w:rsidR="00BC266D">
        <w:rPr>
          <w:i/>
          <w:lang w:val="de-CH"/>
        </w:rPr>
        <w:t>keine journalistischen Arbeiten.</w:t>
      </w:r>
      <w:r w:rsidR="00151E94">
        <w:rPr>
          <w:i/>
          <w:lang w:val="de-CH"/>
        </w:rPr>
        <w:t xml:space="preserve"> So wollen wir die SIAMS</w:t>
      </w:r>
      <w:r w:rsidR="00A857D3" w:rsidRPr="00A857D3">
        <w:rPr>
          <w:i/>
          <w:lang w:val="de-CH"/>
        </w:rPr>
        <w:t xml:space="preserve"> </w:t>
      </w:r>
      <w:r w:rsidR="00A857D3">
        <w:rPr>
          <w:i/>
          <w:lang w:val="de-CH"/>
        </w:rPr>
        <w:t>auch</w:t>
      </w:r>
      <w:r w:rsidR="00151E94">
        <w:rPr>
          <w:i/>
          <w:lang w:val="de-CH"/>
        </w:rPr>
        <w:t xml:space="preserve"> für Journalisten</w:t>
      </w:r>
      <w:r w:rsidR="00155BB7">
        <w:rPr>
          <w:i/>
          <w:lang w:val="de-CH"/>
        </w:rPr>
        <w:t xml:space="preserve"> auf</w:t>
      </w:r>
      <w:r w:rsidR="00653C3F">
        <w:rPr>
          <w:i/>
          <w:lang w:val="de-CH"/>
        </w:rPr>
        <w:softHyphen/>
      </w:r>
      <w:r w:rsidR="00155BB7">
        <w:rPr>
          <w:i/>
          <w:lang w:val="de-CH"/>
        </w:rPr>
        <w:t>werten</w:t>
      </w:r>
      <w:r w:rsidR="00151E94">
        <w:rPr>
          <w:i/>
          <w:lang w:val="de-CH"/>
        </w:rPr>
        <w:t xml:space="preserve">.“ </w:t>
      </w:r>
      <w:r w:rsidR="00EC75B6" w:rsidRPr="000C6DC8">
        <w:rPr>
          <w:lang w:val="de-CH"/>
        </w:rPr>
        <w:t xml:space="preserve"> </w:t>
      </w:r>
    </w:p>
    <w:p w14:paraId="75FCE606" w14:textId="77777777" w:rsidR="00E73A64" w:rsidRPr="000C6DC8" w:rsidRDefault="00E73A64" w:rsidP="00293F3D">
      <w:pPr>
        <w:spacing w:after="0"/>
        <w:jc w:val="both"/>
        <w:rPr>
          <w:lang w:val="de-CH"/>
        </w:rPr>
      </w:pPr>
    </w:p>
    <w:p w14:paraId="37A69A58" w14:textId="77777777" w:rsidR="005C72E1" w:rsidRDefault="00151E94" w:rsidP="00293F3D">
      <w:pPr>
        <w:spacing w:after="0"/>
        <w:jc w:val="both"/>
        <w:rPr>
          <w:lang w:val="de-CH"/>
        </w:rPr>
      </w:pPr>
      <w:r>
        <w:rPr>
          <w:lang w:val="de-CH"/>
        </w:rPr>
        <w:t xml:space="preserve">Um etwas mehr über die Neuheiten aus der Welt der Mikrotechnik zu erfahren, </w:t>
      </w:r>
      <w:r w:rsidR="00A857D3">
        <w:rPr>
          <w:lang w:val="de-CH"/>
        </w:rPr>
        <w:t xml:space="preserve">empfiehlt sich also </w:t>
      </w:r>
      <w:r>
        <w:rPr>
          <w:lang w:val="de-CH"/>
        </w:rPr>
        <w:t>ein regelmässiger Besuch der Website</w:t>
      </w:r>
      <w:r w:rsidR="005C72E1">
        <w:rPr>
          <w:lang w:val="de-CH"/>
        </w:rPr>
        <w:t>:</w:t>
      </w:r>
    </w:p>
    <w:bookmarkStart w:id="0" w:name="_GoBack"/>
    <w:bookmarkEnd w:id="0"/>
    <w:p w14:paraId="347F90F3" w14:textId="682A695C" w:rsidR="00307FBF" w:rsidRPr="000C6DC8" w:rsidRDefault="005C72E1" w:rsidP="00293F3D">
      <w:pPr>
        <w:spacing w:after="0"/>
        <w:jc w:val="both"/>
        <w:rPr>
          <w:rStyle w:val="Lienhypertexte"/>
          <w:lang w:val="de-CH"/>
        </w:rPr>
      </w:pPr>
      <w:r>
        <w:rPr>
          <w:lang w:val="de-CH"/>
        </w:rPr>
        <w:fldChar w:fldCharType="begin"/>
      </w:r>
      <w:r>
        <w:rPr>
          <w:lang w:val="de-CH"/>
        </w:rPr>
        <w:instrText xml:space="preserve"> HYPERLINK "</w:instrText>
      </w:r>
      <w:r w:rsidRPr="005C72E1">
        <w:rPr>
          <w:lang w:val="de-CH"/>
        </w:rPr>
        <w:instrText>http://www.siams.ch/news/default.asp?LinkID=&amp;LanguageForce=DE</w:instrText>
      </w:r>
      <w:r>
        <w:rPr>
          <w:lang w:val="de-CH"/>
        </w:rPr>
        <w:instrText xml:space="preserve">" </w:instrText>
      </w:r>
      <w:r>
        <w:rPr>
          <w:lang w:val="de-CH"/>
        </w:rPr>
        <w:fldChar w:fldCharType="separate"/>
      </w:r>
      <w:r w:rsidRPr="005137F9">
        <w:rPr>
          <w:rStyle w:val="Lienhypertexte"/>
          <w:lang w:val="de-CH"/>
        </w:rPr>
        <w:t>http://www.siams.ch/news/default.asp?LinkID=&amp;LanguageForce=DE</w:t>
      </w:r>
      <w:r>
        <w:rPr>
          <w:lang w:val="de-CH"/>
        </w:rPr>
        <w:fldChar w:fldCharType="end"/>
      </w:r>
      <w:r>
        <w:rPr>
          <w:lang w:val="de-CH"/>
        </w:rPr>
        <w:t xml:space="preserve"> </w:t>
      </w:r>
    </w:p>
    <w:p w14:paraId="4BBD1D52" w14:textId="77777777" w:rsidR="009F4FE1" w:rsidRPr="000C6DC8" w:rsidRDefault="009F4FE1" w:rsidP="00293F3D">
      <w:pPr>
        <w:spacing w:after="0"/>
        <w:jc w:val="both"/>
        <w:rPr>
          <w:lang w:val="de-CH"/>
        </w:rPr>
      </w:pPr>
    </w:p>
    <w:p w14:paraId="3CB8D1F4" w14:textId="4AE9DD56" w:rsidR="00D457C1" w:rsidRPr="000C6DC8" w:rsidRDefault="00D457C1" w:rsidP="00293F3D">
      <w:pPr>
        <w:spacing w:after="0"/>
        <w:jc w:val="both"/>
        <w:rPr>
          <w:lang w:val="de-CH"/>
        </w:rPr>
      </w:pPr>
    </w:p>
    <w:p w14:paraId="08DCFA9F" w14:textId="35F1D2FD" w:rsidR="009F4FE1" w:rsidRPr="000C6DC8" w:rsidRDefault="009F4FE1" w:rsidP="00293F3D">
      <w:pPr>
        <w:spacing w:after="0"/>
        <w:jc w:val="both"/>
        <w:rPr>
          <w:lang w:val="de-CH"/>
        </w:rPr>
      </w:pPr>
    </w:p>
    <w:p w14:paraId="19380164" w14:textId="16F4F8A4" w:rsidR="009F4FE1" w:rsidRPr="000C6DC8" w:rsidRDefault="009F4FE1" w:rsidP="00293F3D">
      <w:pPr>
        <w:spacing w:after="0"/>
        <w:jc w:val="both"/>
        <w:rPr>
          <w:lang w:val="de-CH"/>
        </w:rPr>
      </w:pPr>
    </w:p>
    <w:p w14:paraId="4EF37010" w14:textId="77777777" w:rsidR="009F4FE1" w:rsidRPr="000C6DC8" w:rsidRDefault="009F4FE1" w:rsidP="00293F3D">
      <w:pPr>
        <w:spacing w:after="0"/>
        <w:jc w:val="both"/>
        <w:rPr>
          <w:lang w:val="de-CH"/>
        </w:rPr>
      </w:pPr>
    </w:p>
    <w:p w14:paraId="3F98C4B4" w14:textId="69FACE03" w:rsidR="009F4FE1" w:rsidRPr="000C6DC8" w:rsidRDefault="00733570" w:rsidP="009F4FE1">
      <w:pPr>
        <w:spacing w:after="0"/>
        <w:jc w:val="right"/>
        <w:rPr>
          <w:b/>
          <w:sz w:val="16"/>
          <w:lang w:val="de-CH"/>
        </w:rPr>
      </w:pPr>
      <w:r>
        <w:rPr>
          <w:b/>
          <w:sz w:val="16"/>
          <w:lang w:val="de-CH"/>
        </w:rPr>
        <w:t>Pressekontakt</w:t>
      </w:r>
    </w:p>
    <w:p w14:paraId="62BF026F" w14:textId="004DD114" w:rsidR="009F4FE1" w:rsidRPr="000C6DC8" w:rsidRDefault="009F4FE1" w:rsidP="009F4FE1">
      <w:pPr>
        <w:spacing w:after="0"/>
        <w:jc w:val="right"/>
        <w:rPr>
          <w:sz w:val="16"/>
          <w:lang w:val="de-CH"/>
        </w:rPr>
      </w:pPr>
      <w:r w:rsidRPr="000C6DC8">
        <w:rPr>
          <w:b/>
          <w:sz w:val="16"/>
          <w:lang w:val="de-CH"/>
        </w:rPr>
        <w:t xml:space="preserve">FAJI SA  |  </w:t>
      </w:r>
      <w:r w:rsidRPr="000C6DC8">
        <w:rPr>
          <w:sz w:val="16"/>
          <w:lang w:val="de-CH"/>
        </w:rPr>
        <w:t xml:space="preserve">Pierre-Yves Kohler, </w:t>
      </w:r>
      <w:r w:rsidR="00733570">
        <w:rPr>
          <w:sz w:val="16"/>
          <w:lang w:val="de-CH"/>
        </w:rPr>
        <w:t>CEO</w:t>
      </w:r>
      <w:r w:rsidRPr="000C6DC8">
        <w:rPr>
          <w:sz w:val="16"/>
          <w:lang w:val="de-CH"/>
        </w:rPr>
        <w:t>|  Z.I. Route de Sorvilier 21  |  CH-2735 Bévilard</w:t>
      </w:r>
    </w:p>
    <w:p w14:paraId="54CD3C62" w14:textId="303F58CD" w:rsidR="009F4FE1" w:rsidRPr="000C6DC8" w:rsidRDefault="00733570" w:rsidP="009F4FE1">
      <w:pPr>
        <w:spacing w:after="0"/>
        <w:jc w:val="right"/>
        <w:rPr>
          <w:sz w:val="16"/>
          <w:lang w:val="de-CH"/>
        </w:rPr>
      </w:pPr>
      <w:r>
        <w:rPr>
          <w:sz w:val="16"/>
          <w:lang w:val="de-CH"/>
        </w:rPr>
        <w:t>Tel. +41 32 492 70 10  |  F</w:t>
      </w:r>
      <w:r w:rsidR="009F4FE1" w:rsidRPr="000C6DC8">
        <w:rPr>
          <w:sz w:val="16"/>
          <w:lang w:val="de-CH"/>
        </w:rPr>
        <w:t>ax +41 32 492 70 11  |</w:t>
      </w:r>
      <w:r>
        <w:rPr>
          <w:sz w:val="16"/>
          <w:lang w:val="de-CH"/>
        </w:rPr>
        <w:t>Mobile</w:t>
      </w:r>
      <w:r w:rsidR="009F4FE1" w:rsidRPr="000C6DC8">
        <w:rPr>
          <w:sz w:val="16"/>
          <w:lang w:val="de-CH"/>
        </w:rPr>
        <w:t xml:space="preserve">: +41 79 785 46 01  |  </w:t>
      </w:r>
      <w:hyperlink r:id="rId7" w:history="1">
        <w:r w:rsidR="009F4FE1" w:rsidRPr="000C6DC8">
          <w:rPr>
            <w:rStyle w:val="Lienhypertexte"/>
            <w:sz w:val="16"/>
            <w:lang w:val="de-CH"/>
          </w:rPr>
          <w:t>pierre-yves.kohler@faji.ch</w:t>
        </w:r>
      </w:hyperlink>
      <w:r w:rsidR="009F4FE1" w:rsidRPr="000C6DC8">
        <w:rPr>
          <w:sz w:val="16"/>
          <w:lang w:val="de-CH"/>
        </w:rPr>
        <w:t xml:space="preserve"> </w:t>
      </w:r>
    </w:p>
    <w:p w14:paraId="60925032" w14:textId="373AC713" w:rsidR="009F4FE1" w:rsidRPr="000C6DC8" w:rsidRDefault="00733570" w:rsidP="009F4FE1">
      <w:pPr>
        <w:spacing w:after="0"/>
        <w:jc w:val="right"/>
        <w:rPr>
          <w:b/>
          <w:sz w:val="16"/>
          <w:lang w:val="de-CH"/>
        </w:rPr>
      </w:pPr>
      <w:r>
        <w:rPr>
          <w:b/>
          <w:sz w:val="16"/>
          <w:lang w:val="de-CH"/>
        </w:rPr>
        <w:t>Zahlreiche zusätzli</w:t>
      </w:r>
      <w:r w:rsidR="00155BB7">
        <w:rPr>
          <w:b/>
          <w:sz w:val="16"/>
          <w:lang w:val="de-CH"/>
        </w:rPr>
        <w:t>che Informationen und Bilder auf</w:t>
      </w:r>
      <w:r>
        <w:rPr>
          <w:b/>
          <w:sz w:val="16"/>
          <w:lang w:val="de-CH"/>
        </w:rPr>
        <w:t xml:space="preserve"> </w:t>
      </w:r>
      <w:hyperlink r:id="rId8" w:history="1">
        <w:r w:rsidR="009F4FE1" w:rsidRPr="000C6DC8">
          <w:rPr>
            <w:rStyle w:val="Lienhypertexte"/>
            <w:b/>
            <w:sz w:val="16"/>
            <w:lang w:val="de-CH"/>
          </w:rPr>
          <w:t>www.siams.ch</w:t>
        </w:r>
      </w:hyperlink>
      <w:r w:rsidR="009F4FE1" w:rsidRPr="000C6DC8">
        <w:rPr>
          <w:b/>
          <w:sz w:val="16"/>
          <w:lang w:val="de-CH"/>
        </w:rPr>
        <w:t xml:space="preserve"> </w:t>
      </w:r>
    </w:p>
    <w:p w14:paraId="710C68E5" w14:textId="77777777" w:rsidR="009F4FE1" w:rsidRPr="000C6DC8" w:rsidRDefault="009F4FE1" w:rsidP="00293F3D">
      <w:pPr>
        <w:spacing w:after="0"/>
        <w:jc w:val="both"/>
        <w:rPr>
          <w:lang w:val="de-CH"/>
        </w:rPr>
      </w:pPr>
    </w:p>
    <w:sectPr w:rsidR="009F4FE1" w:rsidRPr="000C6DC8" w:rsidSect="00AA45A2">
      <w:headerReference w:type="first" r:id="rId9"/>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9C8C" w14:textId="77777777" w:rsidR="004C5CF5" w:rsidRDefault="004C5CF5" w:rsidP="009F4FE1">
      <w:pPr>
        <w:spacing w:after="0" w:line="240" w:lineRule="auto"/>
      </w:pPr>
      <w:r>
        <w:separator/>
      </w:r>
    </w:p>
  </w:endnote>
  <w:endnote w:type="continuationSeparator" w:id="0">
    <w:p w14:paraId="2E943093" w14:textId="77777777" w:rsidR="004C5CF5" w:rsidRDefault="004C5CF5" w:rsidP="009F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AAB1" w14:textId="77777777" w:rsidR="004C5CF5" w:rsidRDefault="004C5CF5" w:rsidP="009F4FE1">
      <w:pPr>
        <w:spacing w:after="0" w:line="240" w:lineRule="auto"/>
      </w:pPr>
      <w:r>
        <w:separator/>
      </w:r>
    </w:p>
  </w:footnote>
  <w:footnote w:type="continuationSeparator" w:id="0">
    <w:p w14:paraId="7D802B7F" w14:textId="77777777" w:rsidR="004C5CF5" w:rsidRDefault="004C5CF5" w:rsidP="009F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CC48" w14:textId="0E49B5AE" w:rsidR="004C5CF5" w:rsidRDefault="00AF1005">
    <w:pPr>
      <w:pStyle w:val="En-tte"/>
    </w:pPr>
    <w:r>
      <w:rPr>
        <w:noProof/>
        <w:lang w:eastAsia="fr-CH"/>
      </w:rPr>
      <w:drawing>
        <wp:anchor distT="0" distB="0" distL="114300" distR="114300" simplePos="0" relativeHeight="251658240" behindDoc="1" locked="0" layoutInCell="1" allowOverlap="1" wp14:anchorId="3CCB916E" wp14:editId="2FB9B7BD">
          <wp:simplePos x="0" y="0"/>
          <wp:positionH relativeFrom="page">
            <wp:posOffset>5080</wp:posOffset>
          </wp:positionH>
          <wp:positionV relativeFrom="page">
            <wp:posOffset>10795</wp:posOffset>
          </wp:positionV>
          <wp:extent cx="7634456" cy="10799061"/>
          <wp:effectExtent l="0" t="0" r="508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onsecutiveHyphenLimit w:val="2"/>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3D"/>
    <w:rsid w:val="000C6DC8"/>
    <w:rsid w:val="00124213"/>
    <w:rsid w:val="00151E94"/>
    <w:rsid w:val="00155BB7"/>
    <w:rsid w:val="001F12D5"/>
    <w:rsid w:val="002014FB"/>
    <w:rsid w:val="002460DB"/>
    <w:rsid w:val="0028356A"/>
    <w:rsid w:val="00284B2F"/>
    <w:rsid w:val="00293F3D"/>
    <w:rsid w:val="00307FBF"/>
    <w:rsid w:val="004C5CF5"/>
    <w:rsid w:val="0050641C"/>
    <w:rsid w:val="005120DD"/>
    <w:rsid w:val="005C72E1"/>
    <w:rsid w:val="00653C3F"/>
    <w:rsid w:val="00733570"/>
    <w:rsid w:val="009F4FE1"/>
    <w:rsid w:val="00A20DB3"/>
    <w:rsid w:val="00A637C3"/>
    <w:rsid w:val="00A857D3"/>
    <w:rsid w:val="00AA45A2"/>
    <w:rsid w:val="00AF1005"/>
    <w:rsid w:val="00BC266D"/>
    <w:rsid w:val="00C013D9"/>
    <w:rsid w:val="00C23DC8"/>
    <w:rsid w:val="00D457C1"/>
    <w:rsid w:val="00D87274"/>
    <w:rsid w:val="00E73A64"/>
    <w:rsid w:val="00EC75B6"/>
    <w:rsid w:val="00F716E8"/>
    <w:rsid w:val="00FA5DA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5D4E9E"/>
  <w15:docId w15:val="{D81AB3D9-3B30-4680-91E2-17E9BAC3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57C1"/>
    <w:rPr>
      <w:color w:val="0563C1" w:themeColor="hyperlink"/>
      <w:u w:val="single"/>
    </w:rPr>
  </w:style>
  <w:style w:type="paragraph" w:styleId="En-tte">
    <w:name w:val="header"/>
    <w:basedOn w:val="Normal"/>
    <w:link w:val="En-tteCar"/>
    <w:uiPriority w:val="99"/>
    <w:unhideWhenUsed/>
    <w:rsid w:val="009F4FE1"/>
    <w:pPr>
      <w:tabs>
        <w:tab w:val="center" w:pos="4536"/>
        <w:tab w:val="right" w:pos="9072"/>
      </w:tabs>
      <w:spacing w:after="0" w:line="240" w:lineRule="auto"/>
    </w:pPr>
  </w:style>
  <w:style w:type="character" w:customStyle="1" w:styleId="En-tteCar">
    <w:name w:val="En-tête Car"/>
    <w:basedOn w:val="Policepardfaut"/>
    <w:link w:val="En-tte"/>
    <w:uiPriority w:val="99"/>
    <w:rsid w:val="009F4FE1"/>
  </w:style>
  <w:style w:type="paragraph" w:styleId="Pieddepage">
    <w:name w:val="footer"/>
    <w:basedOn w:val="Normal"/>
    <w:link w:val="PieddepageCar"/>
    <w:uiPriority w:val="99"/>
    <w:unhideWhenUsed/>
    <w:rsid w:val="009F4F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3" Type="http://schemas.openxmlformats.org/officeDocument/2006/relationships/settings" Target="settings.xml"/><Relationship Id="rId7" Type="http://schemas.openxmlformats.org/officeDocument/2006/relationships/hyperlink" Target="mailto:pierre-yves.kohler@faji.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D443-A475-4F86-B2B9-A3417FA3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 - FAJI</cp:lastModifiedBy>
  <cp:revision>11</cp:revision>
  <cp:lastPrinted>2016-05-09T17:57:00Z</cp:lastPrinted>
  <dcterms:created xsi:type="dcterms:W3CDTF">2016-05-05T21:41:00Z</dcterms:created>
  <dcterms:modified xsi:type="dcterms:W3CDTF">2016-05-20T08:25:00Z</dcterms:modified>
</cp:coreProperties>
</file>