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FB199" w14:textId="63A6B3D4" w:rsidR="00DB72E0" w:rsidRPr="000A335E" w:rsidRDefault="00FD1FCA" w:rsidP="00DB72E0">
      <w:pPr>
        <w:spacing w:after="0"/>
        <w:jc w:val="both"/>
        <w:rPr>
          <w:color w:val="808080" w:themeColor="background1" w:themeShade="80"/>
          <w:sz w:val="40"/>
          <w:szCs w:val="40"/>
          <w:lang w:val="de-CH"/>
        </w:rPr>
      </w:pPr>
      <w:r w:rsidRPr="000A335E">
        <w:rPr>
          <w:color w:val="808080" w:themeColor="background1" w:themeShade="80"/>
          <w:sz w:val="40"/>
          <w:szCs w:val="40"/>
          <w:lang w:val="de-CH"/>
        </w:rPr>
        <w:t>Pressemitteilung</w:t>
      </w:r>
    </w:p>
    <w:p w14:paraId="0B9CF481" w14:textId="5D3DABF4" w:rsidR="00DB72E0" w:rsidRPr="000A335E" w:rsidRDefault="00DB72E0" w:rsidP="00DB72E0">
      <w:pPr>
        <w:tabs>
          <w:tab w:val="right" w:pos="9070"/>
        </w:tabs>
        <w:spacing w:after="0"/>
        <w:jc w:val="both"/>
        <w:rPr>
          <w:lang w:val="de-CH"/>
        </w:rPr>
      </w:pPr>
      <w:r w:rsidRPr="000A335E">
        <w:rPr>
          <w:lang w:val="de-CH"/>
        </w:rPr>
        <w:t>SIAMS 2026#4</w:t>
      </w:r>
      <w:r w:rsidRPr="000A335E">
        <w:rPr>
          <w:lang w:val="de-CH"/>
        </w:rPr>
        <w:tab/>
        <w:t>8</w:t>
      </w:r>
      <w:r w:rsidR="00FD1FCA" w:rsidRPr="000A335E">
        <w:rPr>
          <w:lang w:val="de-CH"/>
        </w:rPr>
        <w:t>. S</w:t>
      </w:r>
      <w:r w:rsidRPr="000A335E">
        <w:rPr>
          <w:lang w:val="de-CH"/>
        </w:rPr>
        <w:t>eptemb</w:t>
      </w:r>
      <w:r w:rsidR="00FD1FCA" w:rsidRPr="000A335E">
        <w:rPr>
          <w:lang w:val="de-CH"/>
        </w:rPr>
        <w:t>er</w:t>
      </w:r>
      <w:r w:rsidRPr="000A335E">
        <w:rPr>
          <w:lang w:val="de-CH"/>
        </w:rPr>
        <w:t xml:space="preserve"> 2025</w:t>
      </w:r>
    </w:p>
    <w:p w14:paraId="4B1798F7" w14:textId="506B1AF5" w:rsidR="00FD1FCA" w:rsidRPr="000A335E" w:rsidRDefault="00DB72E0" w:rsidP="00FD1FCA">
      <w:pPr>
        <w:spacing w:after="0"/>
        <w:jc w:val="both"/>
        <w:rPr>
          <w:lang w:val="de-CH"/>
        </w:rPr>
      </w:pPr>
      <w:r w:rsidRPr="000A335E">
        <w:rPr>
          <w:b/>
          <w:bCs/>
          <w:color w:val="0070C0"/>
          <w:sz w:val="32"/>
          <w:szCs w:val="32"/>
          <w:lang w:val="de-CH"/>
        </w:rPr>
        <w:br/>
      </w:r>
      <w:r w:rsidR="00FD1FCA" w:rsidRPr="000A335E">
        <w:rPr>
          <w:b/>
          <w:bCs/>
          <w:color w:val="0070C0"/>
          <w:sz w:val="32"/>
          <w:szCs w:val="32"/>
          <w:lang w:val="de-CH"/>
        </w:rPr>
        <w:t xml:space="preserve">30 Aussteller arbeiten an der </w:t>
      </w:r>
      <w:r w:rsidR="009212FB" w:rsidRPr="000A335E">
        <w:rPr>
          <w:b/>
          <w:bCs/>
          <w:color w:val="0070C0"/>
          <w:sz w:val="32"/>
          <w:szCs w:val="32"/>
          <w:lang w:val="de-CH"/>
        </w:rPr>
        <w:t xml:space="preserve">stetigen </w:t>
      </w:r>
      <w:r w:rsidR="00FD1FCA" w:rsidRPr="000A335E">
        <w:rPr>
          <w:b/>
          <w:bCs/>
          <w:color w:val="0070C0"/>
          <w:sz w:val="32"/>
          <w:szCs w:val="32"/>
          <w:lang w:val="de-CH"/>
        </w:rPr>
        <w:t xml:space="preserve">Verbesserung der SIAMS </w:t>
      </w:r>
    </w:p>
    <w:p w14:paraId="43515DDF" w14:textId="61215153" w:rsidR="00DA2AAC" w:rsidRPr="000A335E" w:rsidRDefault="00FD1FCA" w:rsidP="00FD1FCA">
      <w:pPr>
        <w:spacing w:after="0"/>
        <w:jc w:val="both"/>
        <w:rPr>
          <w:lang w:val="de-CH"/>
        </w:rPr>
      </w:pPr>
      <w:r w:rsidRPr="000A335E">
        <w:rPr>
          <w:lang w:val="de-CH"/>
        </w:rPr>
        <w:t xml:space="preserve">Bei der traditionellen Arbeitssitzung des Ausstellerkomitees der SIAMS, die im Herbst vor der jeweiligen Veranstaltung stattfindet, trafen sich am 4. September in Moutier dreissig Vertreterinnen und Vertreter der Branche. Sie krempelten die Ärmel hoch (virtuell und einige auch ganz real), um sicherzustellen, dass die nächste SIAMS ein grosser Erfolg wird. </w:t>
      </w:r>
      <w:r w:rsidR="00541898" w:rsidRPr="000A335E">
        <w:rPr>
          <w:lang w:val="de-CH"/>
        </w:rPr>
        <w:t xml:space="preserve">Hier nun ein </w:t>
      </w:r>
      <w:r w:rsidRPr="000A335E">
        <w:rPr>
          <w:lang w:val="de-CH"/>
        </w:rPr>
        <w:t xml:space="preserve">Rückblick auf eine interessante Sitzung und wichtige </w:t>
      </w:r>
      <w:r w:rsidR="00541898" w:rsidRPr="000A335E">
        <w:rPr>
          <w:lang w:val="de-CH"/>
        </w:rPr>
        <w:t>Beschlüsse</w:t>
      </w:r>
      <w:r w:rsidRPr="000A335E">
        <w:rPr>
          <w:lang w:val="de-CH"/>
        </w:rPr>
        <w:t>.</w:t>
      </w:r>
    </w:p>
    <w:p w14:paraId="4C3BB9F1" w14:textId="77777777" w:rsidR="00FD1FCA" w:rsidRPr="000A335E" w:rsidRDefault="00FD1FCA" w:rsidP="00FD1FCA">
      <w:pPr>
        <w:spacing w:after="0"/>
        <w:jc w:val="both"/>
        <w:rPr>
          <w:b/>
          <w:bCs/>
          <w:color w:val="0070C0"/>
          <w:sz w:val="32"/>
          <w:szCs w:val="32"/>
          <w:lang w:val="de-CH"/>
        </w:rPr>
      </w:pPr>
    </w:p>
    <w:p w14:paraId="5447AA84" w14:textId="28373248" w:rsidR="00FD1FCA" w:rsidRPr="000A335E" w:rsidRDefault="00FD1FCA" w:rsidP="00FD1FCA">
      <w:pPr>
        <w:spacing w:after="0"/>
        <w:jc w:val="both"/>
        <w:rPr>
          <w:rFonts w:ascii="normal" w:hAnsi="normal"/>
          <w:b/>
          <w:bCs/>
          <w:lang w:val="de-CH"/>
        </w:rPr>
      </w:pPr>
      <w:r w:rsidRPr="000A335E">
        <w:rPr>
          <w:rFonts w:ascii="normal" w:hAnsi="normal"/>
          <w:b/>
          <w:bCs/>
          <w:lang w:val="de-CH"/>
        </w:rPr>
        <w:t>„</w:t>
      </w:r>
      <w:r w:rsidR="007E7212" w:rsidRPr="000A335E">
        <w:rPr>
          <w:b/>
          <w:bCs/>
          <w:lang w:val="de-CH"/>
        </w:rPr>
        <w:t>Invest</w:t>
      </w:r>
      <w:r w:rsidRPr="000A335E">
        <w:rPr>
          <w:b/>
          <w:bCs/>
          <w:lang w:val="de-CH"/>
        </w:rPr>
        <w:t>ieren Sie einen Tag in Moutier, um keine Fehler zu machen</w:t>
      </w:r>
      <w:r w:rsidRPr="000A335E">
        <w:rPr>
          <w:rFonts w:ascii="normal" w:hAnsi="normal"/>
          <w:b/>
          <w:bCs/>
          <w:lang w:val="de-CH"/>
        </w:rPr>
        <w:t>”</w:t>
      </w:r>
    </w:p>
    <w:p w14:paraId="1B6E6564" w14:textId="165B36E4" w:rsidR="00FD1FCA" w:rsidRPr="000A335E" w:rsidRDefault="00FD1FCA" w:rsidP="00FD1FCA">
      <w:pPr>
        <w:spacing w:after="0"/>
        <w:jc w:val="both"/>
        <w:rPr>
          <w:b/>
          <w:bCs/>
          <w:lang w:val="de-CH"/>
        </w:rPr>
      </w:pPr>
      <w:r w:rsidRPr="000A335E">
        <w:rPr>
          <w:lang w:val="de-CH"/>
        </w:rPr>
        <w:t>Das Thema der Kommunikationskampagne für 2026 sowie die Bildmaterialien wurden von den Mitgliedern des Komitees einstimmig angenommen. Das Thema: Investitionsentscheidungen dürfen nicht leichtfertig getroffen werden</w:t>
      </w:r>
      <w:r w:rsidR="00541898" w:rsidRPr="000A335E">
        <w:rPr>
          <w:lang w:val="de-CH"/>
        </w:rPr>
        <w:t>;</w:t>
      </w:r>
      <w:r w:rsidRPr="000A335E">
        <w:rPr>
          <w:lang w:val="de-CH"/>
        </w:rPr>
        <w:t xml:space="preserve"> ein Besuch der SIAMS kann Ihnen dabei helfen, Fehler in diesem Bereich zu vermeiden. Mit 450 Fachausstellern ist die SIAMS ein Schaufenster und ein hochspezialisiertes Instrument zur Kontaktaufnahme im Bereich Industrie und Mikrotechnik. </w:t>
      </w:r>
      <w:r w:rsidR="0034204E" w:rsidRPr="000A335E">
        <w:rPr>
          <w:lang w:val="de-CH"/>
        </w:rPr>
        <w:t xml:space="preserve">Als Spiegel </w:t>
      </w:r>
      <w:r w:rsidRPr="000A335E">
        <w:rPr>
          <w:lang w:val="de-CH"/>
        </w:rPr>
        <w:t>ihre</w:t>
      </w:r>
      <w:r w:rsidR="0034204E" w:rsidRPr="000A335E">
        <w:rPr>
          <w:lang w:val="de-CH"/>
        </w:rPr>
        <w:t>r</w:t>
      </w:r>
      <w:r w:rsidRPr="000A335E">
        <w:rPr>
          <w:lang w:val="de-CH"/>
        </w:rPr>
        <w:t xml:space="preserve"> Region, </w:t>
      </w:r>
      <w:r w:rsidR="0034204E" w:rsidRPr="000A335E">
        <w:rPr>
          <w:lang w:val="de-CH"/>
        </w:rPr>
        <w:t>als</w:t>
      </w:r>
      <w:r w:rsidRPr="000A335E">
        <w:rPr>
          <w:lang w:val="de-CH"/>
        </w:rPr>
        <w:t xml:space="preserve"> Wiege der Uhrmacherkunst, der Drehteilfertigung und der Präzisionsindustrie, ermöglicht </w:t>
      </w:r>
      <w:r w:rsidR="0034204E" w:rsidRPr="000A335E">
        <w:rPr>
          <w:lang w:val="de-CH"/>
        </w:rPr>
        <w:t>die Messe</w:t>
      </w:r>
      <w:r w:rsidRPr="000A335E">
        <w:rPr>
          <w:lang w:val="de-CH"/>
        </w:rPr>
        <w:t xml:space="preserve"> den Besuchern, sich zu informieren, Innovationen zu entdecken und</w:t>
      </w:r>
      <w:r w:rsidR="0034204E" w:rsidRPr="000A335E">
        <w:rPr>
          <w:lang w:val="de-CH"/>
        </w:rPr>
        <w:t xml:space="preserve"> (unter anderem) </w:t>
      </w:r>
      <w:r w:rsidRPr="000A335E">
        <w:rPr>
          <w:lang w:val="de-CH"/>
        </w:rPr>
        <w:t>die richtigen Entscheidungen bei ihrer Beschaffung zu treffen.</w:t>
      </w:r>
    </w:p>
    <w:p w14:paraId="16F9A4C9" w14:textId="77777777" w:rsidR="007D18A6" w:rsidRPr="000A335E" w:rsidRDefault="007D18A6" w:rsidP="00DB72E0">
      <w:pPr>
        <w:spacing w:after="0"/>
        <w:jc w:val="both"/>
        <w:rPr>
          <w:lang w:val="de-CH"/>
        </w:rPr>
      </w:pPr>
    </w:p>
    <w:p w14:paraId="621AB583" w14:textId="77777777" w:rsidR="0034204E" w:rsidRPr="000A335E" w:rsidRDefault="0034204E" w:rsidP="0034204E">
      <w:pPr>
        <w:spacing w:after="0"/>
        <w:jc w:val="both"/>
        <w:rPr>
          <w:b/>
          <w:bCs/>
          <w:lang w:val="de-CH"/>
        </w:rPr>
      </w:pPr>
      <w:r w:rsidRPr="000A335E">
        <w:rPr>
          <w:b/>
          <w:bCs/>
          <w:lang w:val="de-CH"/>
        </w:rPr>
        <w:t>Ein einzigartiges, vernetztes und effizientes Ökosystem</w:t>
      </w:r>
    </w:p>
    <w:p w14:paraId="20222D43" w14:textId="3C011B04" w:rsidR="0034204E" w:rsidRPr="000A335E" w:rsidRDefault="0034204E" w:rsidP="0034204E">
      <w:pPr>
        <w:spacing w:after="0"/>
        <w:jc w:val="both"/>
        <w:rPr>
          <w:b/>
          <w:bCs/>
          <w:lang w:val="de-CH"/>
        </w:rPr>
      </w:pPr>
      <w:r w:rsidRPr="000A335E">
        <w:rPr>
          <w:lang w:val="de-CH"/>
        </w:rPr>
        <w:t xml:space="preserve">Alle zwei Jahre versammelt die SIAMS in Moutier ein weltweit einzigartiges Spektrum an Kompetenzen und Know-how. Dies ist ein eindrucksvoller Beweis für ein robustes, vollständig vernetztes und effizientes regionales und nationales Ökosystem. Auch wenn die Verlockungen </w:t>
      </w:r>
      <w:r w:rsidR="00541898" w:rsidRPr="000A335E">
        <w:rPr>
          <w:lang w:val="de-CH"/>
        </w:rPr>
        <w:t>einer</w:t>
      </w:r>
      <w:r w:rsidRPr="000A335E">
        <w:rPr>
          <w:lang w:val="de-CH"/>
        </w:rPr>
        <w:t xml:space="preserve"> Produktion oder Beschaffung im Ausland manchmal sehr gross sind (insbesondere für Einkaufsabteilungen, die keinen Bezug zu ihrer Region haben), kann es</w:t>
      </w:r>
      <w:r w:rsidR="00541898" w:rsidRPr="000A335E">
        <w:rPr>
          <w:lang w:val="de-CH"/>
        </w:rPr>
        <w:t xml:space="preserve"> (sogar finanziell)</w:t>
      </w:r>
      <w:r w:rsidRPr="000A335E">
        <w:rPr>
          <w:lang w:val="de-CH"/>
        </w:rPr>
        <w:t xml:space="preserve"> sinnvoll sein, mit Unternehmen aus der Region zusammenzuarbeiten, die die gleichen Werte und den gleichen Ansatz verfolgen. In Zeiten, in denen die Globalisierung ins Wanken gerät und Protektionismus überall zunimmt, ist ein starkes und komplementäres Ökosystem einer der Lösungsansätze, um sich weiterzuentwickeln. Warum weit </w:t>
      </w:r>
      <w:r w:rsidR="00541898" w:rsidRPr="000A335E">
        <w:rPr>
          <w:lang w:val="de-CH"/>
        </w:rPr>
        <w:t xml:space="preserve">entfernt </w:t>
      </w:r>
      <w:r w:rsidRPr="000A335E">
        <w:rPr>
          <w:lang w:val="de-CH"/>
        </w:rPr>
        <w:t>nach einer Lösung suchen, die vielleicht ganz in der Nähe zu finden ist?</w:t>
      </w:r>
    </w:p>
    <w:p w14:paraId="674DA5A1" w14:textId="77777777" w:rsidR="0034204E" w:rsidRPr="000A335E" w:rsidRDefault="000A1D48" w:rsidP="0034204E">
      <w:pPr>
        <w:spacing w:after="0"/>
        <w:jc w:val="both"/>
        <w:rPr>
          <w:b/>
          <w:bCs/>
          <w:lang w:val="de-CH"/>
        </w:rPr>
      </w:pPr>
      <w:r w:rsidRPr="000A335E">
        <w:rPr>
          <w:b/>
          <w:bCs/>
          <w:lang w:val="de-CH"/>
        </w:rPr>
        <w:br/>
      </w:r>
      <w:r w:rsidR="0034204E" w:rsidRPr="000A335E">
        <w:rPr>
          <w:b/>
          <w:bCs/>
          <w:lang w:val="de-CH"/>
        </w:rPr>
        <w:t>Optimierte Räumlichkeiten</w:t>
      </w:r>
    </w:p>
    <w:p w14:paraId="25FE0916" w14:textId="776D6D59" w:rsidR="0034204E" w:rsidRPr="000A335E" w:rsidRDefault="0034204E" w:rsidP="0034204E">
      <w:pPr>
        <w:spacing w:after="0"/>
        <w:jc w:val="both"/>
        <w:rPr>
          <w:b/>
          <w:bCs/>
          <w:lang w:val="de-CH"/>
        </w:rPr>
      </w:pPr>
      <w:r w:rsidRPr="000A335E">
        <w:rPr>
          <w:lang w:val="de-CH"/>
        </w:rPr>
        <w:t xml:space="preserve">Die Mitglieder des Ausstellerkomitees haben die Verbesserungen an den Gebäuden mit Freude zur Kenntnis genommen und heben </w:t>
      </w:r>
      <w:r w:rsidR="00541898" w:rsidRPr="000A335E">
        <w:rPr>
          <w:lang w:val="de-CH"/>
        </w:rPr>
        <w:t>den</w:t>
      </w:r>
      <w:r w:rsidRPr="000A335E">
        <w:rPr>
          <w:lang w:val="de-CH"/>
        </w:rPr>
        <w:t xml:space="preserve"> Pluspunkt </w:t>
      </w:r>
      <w:r w:rsidR="00541898" w:rsidRPr="000A335E">
        <w:rPr>
          <w:lang w:val="de-CH"/>
        </w:rPr>
        <w:t>hervor</w:t>
      </w:r>
      <w:r w:rsidRPr="000A335E">
        <w:rPr>
          <w:lang w:val="de-CH"/>
        </w:rPr>
        <w:t xml:space="preserve">, dass Menschen mit eingeschränkter Mobilität nun die gesamte Messe ohne Schwierigkeiten besuchen können. Auch die verbesserten sanitären Einrichtungen fanden einhellige Zustimmung. </w:t>
      </w:r>
      <w:r w:rsidR="00BF1E57" w:rsidRPr="000A335E">
        <w:rPr>
          <w:lang w:val="de-CH"/>
        </w:rPr>
        <w:t xml:space="preserve">Laurie Wirth, Assistentin der Geschäftsleitung bei Applitec Moutier SA, erklärt: </w:t>
      </w:r>
      <w:r w:rsidR="00BF1E57" w:rsidRPr="000A335E">
        <w:rPr>
          <w:rFonts w:ascii="normal" w:hAnsi="normal"/>
          <w:i/>
          <w:iCs/>
          <w:lang w:val="de-CH"/>
        </w:rPr>
        <w:t>„</w:t>
      </w:r>
      <w:r w:rsidR="00BF1E57" w:rsidRPr="000A335E">
        <w:rPr>
          <w:i/>
          <w:iCs/>
          <w:lang w:val="de-CH"/>
        </w:rPr>
        <w:t>Der neue Zugang, der die alten Räumlichkeiten mit der oberen Halle verbindet, sowie die zusätzlichen Sanitäranlagen und der Geschirrraum sorgen für echten Komfort bei der Veranstaltung. Diese Umbauten sollten auch den Besucherverkehr auf den Treppen erleichtern.”</w:t>
      </w:r>
      <w:r w:rsidR="00BF1E57" w:rsidRPr="000A335E">
        <w:rPr>
          <w:lang w:val="de-CH"/>
        </w:rPr>
        <w:t xml:space="preserve"> </w:t>
      </w:r>
      <w:r w:rsidRPr="000A335E">
        <w:rPr>
          <w:lang w:val="de-CH"/>
        </w:rPr>
        <w:t>Auch die interne Beschilderung wird weitgehend überarbeitet, um einen schnellen Zugang zu allen gesuchten Ständen zu gewährleisten.</w:t>
      </w:r>
    </w:p>
    <w:p w14:paraId="00346F70" w14:textId="77777777" w:rsidR="00AD7607" w:rsidRPr="000A335E" w:rsidRDefault="00AD7607" w:rsidP="00DB72E0">
      <w:pPr>
        <w:spacing w:after="0"/>
        <w:jc w:val="both"/>
        <w:rPr>
          <w:lang w:val="de-CH"/>
        </w:rPr>
      </w:pPr>
    </w:p>
    <w:p w14:paraId="66D434C2" w14:textId="77777777" w:rsidR="00F81F21" w:rsidRPr="000A335E" w:rsidRDefault="00F81F21" w:rsidP="00DB72E0">
      <w:pPr>
        <w:spacing w:after="0"/>
        <w:jc w:val="both"/>
        <w:rPr>
          <w:lang w:val="de-CH"/>
        </w:rPr>
      </w:pPr>
    </w:p>
    <w:p w14:paraId="65CF7FEC" w14:textId="77777777" w:rsidR="00F81F21" w:rsidRPr="000A335E" w:rsidRDefault="00F81F21" w:rsidP="00DB72E0">
      <w:pPr>
        <w:spacing w:after="0"/>
        <w:jc w:val="both"/>
        <w:rPr>
          <w:lang w:val="de-CH"/>
        </w:rPr>
      </w:pPr>
    </w:p>
    <w:p w14:paraId="2A630E98" w14:textId="77777777" w:rsidR="00F81F21" w:rsidRPr="000A335E" w:rsidRDefault="00F81F21" w:rsidP="00F81F21">
      <w:pPr>
        <w:spacing w:after="0"/>
        <w:jc w:val="both"/>
        <w:rPr>
          <w:b/>
          <w:bCs/>
          <w:lang w:val="de-CH"/>
        </w:rPr>
      </w:pPr>
      <w:r w:rsidRPr="000A335E">
        <w:rPr>
          <w:b/>
          <w:bCs/>
          <w:lang w:val="de-CH"/>
        </w:rPr>
        <w:t>Eine neue Website, verbesserte Tools und erweiterte Möglichkeiten</w:t>
      </w:r>
    </w:p>
    <w:p w14:paraId="4D47FA92" w14:textId="32D236C0" w:rsidR="00BF1E57" w:rsidRPr="000A335E" w:rsidRDefault="00F81F21" w:rsidP="00BF1E57">
      <w:pPr>
        <w:spacing w:after="0"/>
        <w:jc w:val="both"/>
        <w:rPr>
          <w:i/>
          <w:iCs/>
          <w:lang w:val="de-CH"/>
        </w:rPr>
      </w:pPr>
      <w:r w:rsidRPr="000A335E">
        <w:rPr>
          <w:lang w:val="de-CH"/>
        </w:rPr>
        <w:t xml:space="preserve">Ein Teil der Sitzung war den digitalen Tools gewidmet, die den Ausstellern zur Verfügung gestellt werden. Mit rund zwanzig neuen Tutorials und Anleitungen möchten die Organisatoren den Ausstellern ermöglichen, ihre Teilnahme optimal zu gestalten. </w:t>
      </w:r>
      <w:r w:rsidR="00BF1E57" w:rsidRPr="000A335E">
        <w:rPr>
          <w:lang w:val="de-CH"/>
        </w:rPr>
        <w:t>Yvon Cosandier, Generaldirektor von RédaTech SA, hält fest: „</w:t>
      </w:r>
      <w:r w:rsidR="00BF1E57" w:rsidRPr="000A335E">
        <w:rPr>
          <w:i/>
          <w:iCs/>
          <w:lang w:val="de-CH"/>
        </w:rPr>
        <w:t>Die Organisatoren bieten uns nicht nur einen hervorragenden Empfang, sondern stellen uns auch zahlreiche Tools zur Verfügung, die uns helfen, über die Messe und das ganze Jahr über auf dem Mikrotechnik-Portal Informationen zu kommunizieren. Das ist einfach und effizient. Wir haben alles ... jetzt liegt es an uns, diese Möglichkeiten zu nutzen.“</w:t>
      </w:r>
    </w:p>
    <w:p w14:paraId="00CDD960" w14:textId="77777777" w:rsidR="00CD7D6A" w:rsidRPr="000A335E" w:rsidRDefault="00CD7D6A" w:rsidP="00DB72E0">
      <w:pPr>
        <w:spacing w:after="0"/>
        <w:jc w:val="both"/>
        <w:rPr>
          <w:lang w:val="de-CH"/>
        </w:rPr>
      </w:pPr>
    </w:p>
    <w:p w14:paraId="0C3C09A7" w14:textId="16759F46" w:rsidR="007A5011" w:rsidRPr="000A335E" w:rsidRDefault="000764E7" w:rsidP="00DB72E0">
      <w:pPr>
        <w:spacing w:after="0"/>
        <w:jc w:val="both"/>
        <w:rPr>
          <w:b/>
          <w:bCs/>
          <w:lang w:val="de-CH"/>
        </w:rPr>
      </w:pPr>
      <w:r w:rsidRPr="000A335E">
        <w:rPr>
          <w:b/>
          <w:bCs/>
          <w:lang w:val="de-CH"/>
        </w:rPr>
        <w:t>Ein ständig wachsender Mehrwert steht an erster Stelle</w:t>
      </w:r>
      <w:r w:rsidR="007A5011" w:rsidRPr="000A335E">
        <w:rPr>
          <w:b/>
          <w:bCs/>
          <w:lang w:val="de-CH"/>
        </w:rPr>
        <w:t>!</w:t>
      </w:r>
    </w:p>
    <w:p w14:paraId="1203A209" w14:textId="1D29EBAB" w:rsidR="000764E7" w:rsidRPr="000A335E" w:rsidRDefault="000764E7" w:rsidP="00DB72E0">
      <w:pPr>
        <w:spacing w:after="0"/>
        <w:jc w:val="both"/>
        <w:rPr>
          <w:i/>
          <w:iCs/>
          <w:lang w:val="de-CH"/>
        </w:rPr>
      </w:pPr>
      <w:r w:rsidRPr="000A335E">
        <w:rPr>
          <w:i/>
          <w:iCs/>
          <w:lang w:val="de-CH"/>
        </w:rPr>
        <w:t xml:space="preserve">„Die Teilnahme an einer Messe erfordert </w:t>
      </w:r>
      <w:r w:rsidR="00541898" w:rsidRPr="000A335E">
        <w:rPr>
          <w:i/>
          <w:iCs/>
          <w:lang w:val="de-CH"/>
        </w:rPr>
        <w:t>viel</w:t>
      </w:r>
      <w:r w:rsidRPr="000A335E">
        <w:rPr>
          <w:i/>
          <w:iCs/>
          <w:lang w:val="de-CH"/>
        </w:rPr>
        <w:t xml:space="preserve"> Zeitaufwand und Ressourcen, und wir tun unser Bestes, um eine möglichst positive Kapitalrendite zu erzielen“, </w:t>
      </w:r>
      <w:r w:rsidRPr="000A335E">
        <w:rPr>
          <w:lang w:val="de-CH"/>
        </w:rPr>
        <w:t>erklärt Pierre-Yves Kohler, CEO der FAJI SA, der Organisatorin der SIAMS</w:t>
      </w:r>
      <w:r w:rsidR="00541898" w:rsidRPr="000A335E">
        <w:rPr>
          <w:lang w:val="de-CH"/>
        </w:rPr>
        <w:t>:</w:t>
      </w:r>
      <w:r w:rsidRPr="000A335E">
        <w:rPr>
          <w:lang w:val="de-CH"/>
        </w:rPr>
        <w:t xml:space="preserve"> </w:t>
      </w:r>
      <w:r w:rsidR="00541898" w:rsidRPr="000A335E">
        <w:rPr>
          <w:lang w:val="de-CH"/>
        </w:rPr>
        <w:t>eine</w:t>
      </w:r>
      <w:r w:rsidRPr="000A335E">
        <w:rPr>
          <w:lang w:val="de-CH"/>
        </w:rPr>
        <w:t xml:space="preserve"> gemeinnützige Organisation von öffentlichem Nutzen. Und dieser Wert gilt auch für die Besucher. Ein Besuch der SIAMS kann und muss den Besuchern einen Mehrwert bieten. </w:t>
      </w:r>
      <w:r w:rsidRPr="000A335E">
        <w:rPr>
          <w:i/>
          <w:iCs/>
          <w:lang w:val="de-CH"/>
        </w:rPr>
        <w:t xml:space="preserve">„Sie müssen eine Entscheidung entlang Ihrer gesamten Produktionskette </w:t>
      </w:r>
      <w:r w:rsidR="00541898" w:rsidRPr="000A335E">
        <w:rPr>
          <w:i/>
          <w:iCs/>
          <w:lang w:val="de-CH"/>
        </w:rPr>
        <w:t xml:space="preserve">an Mikrotechnik </w:t>
      </w:r>
      <w:r w:rsidRPr="000A335E">
        <w:rPr>
          <w:i/>
          <w:iCs/>
          <w:lang w:val="de-CH"/>
        </w:rPr>
        <w:t xml:space="preserve">treffen? Die SIAMS kann Ihnen helfen, Klarheit zu gewinnen und die richtigen Entscheidungen zu treffen“, </w:t>
      </w:r>
      <w:r w:rsidRPr="000A335E">
        <w:rPr>
          <w:lang w:val="de-CH"/>
        </w:rPr>
        <w:t>fasst Account Manager Christophe Bichsel zusammen.</w:t>
      </w:r>
    </w:p>
    <w:p w14:paraId="67DE1483" w14:textId="77777777" w:rsidR="000F4A64" w:rsidRPr="000A335E" w:rsidRDefault="000F4A64" w:rsidP="00DB72E0">
      <w:pPr>
        <w:spacing w:after="0"/>
        <w:jc w:val="both"/>
        <w:rPr>
          <w:lang w:val="de-CH"/>
        </w:rPr>
      </w:pPr>
    </w:p>
    <w:p w14:paraId="0A5CE667" w14:textId="77777777" w:rsidR="00826707" w:rsidRPr="000A335E" w:rsidRDefault="000764E7" w:rsidP="00826707">
      <w:pPr>
        <w:spacing w:after="0"/>
        <w:jc w:val="both"/>
        <w:rPr>
          <w:b/>
          <w:bCs/>
          <w:lang w:val="de-CH"/>
        </w:rPr>
      </w:pPr>
      <w:r w:rsidRPr="000A335E">
        <w:rPr>
          <w:b/>
          <w:bCs/>
          <w:lang w:val="de-CH"/>
        </w:rPr>
        <w:t xml:space="preserve">Besichtigungen und Entdeckungen im Herbst 2026 </w:t>
      </w:r>
    </w:p>
    <w:p w14:paraId="1AA21243" w14:textId="78A1E37E" w:rsidR="00826707" w:rsidRPr="000A335E" w:rsidRDefault="00541898" w:rsidP="00826707">
      <w:pPr>
        <w:spacing w:after="0"/>
        <w:jc w:val="both"/>
        <w:rPr>
          <w:lang w:val="de-CH"/>
        </w:rPr>
      </w:pPr>
      <w:r w:rsidRPr="000A335E">
        <w:rPr>
          <w:lang w:val="de-CH"/>
        </w:rPr>
        <w:t>Während der SIAMS zahlreiche</w:t>
      </w:r>
      <w:r w:rsidR="00826707" w:rsidRPr="000A335E">
        <w:rPr>
          <w:lang w:val="de-CH"/>
        </w:rPr>
        <w:t xml:space="preserve"> Besucher </w:t>
      </w:r>
      <w:r w:rsidRPr="000A335E">
        <w:rPr>
          <w:lang w:val="de-CH"/>
        </w:rPr>
        <w:t xml:space="preserve">am </w:t>
      </w:r>
      <w:r w:rsidR="00826707" w:rsidRPr="000A335E">
        <w:rPr>
          <w:lang w:val="de-CH"/>
        </w:rPr>
        <w:t xml:space="preserve">Stand zu empfangen, ist </w:t>
      </w:r>
      <w:r w:rsidRPr="000A335E">
        <w:rPr>
          <w:lang w:val="de-CH"/>
        </w:rPr>
        <w:t xml:space="preserve">für die Aussteller </w:t>
      </w:r>
      <w:r w:rsidR="00826707" w:rsidRPr="000A335E">
        <w:rPr>
          <w:lang w:val="de-CH"/>
        </w:rPr>
        <w:t xml:space="preserve">eine grossartige Möglichkeit, ihnen die </w:t>
      </w:r>
      <w:r w:rsidRPr="000A335E">
        <w:rPr>
          <w:lang w:val="de-CH"/>
        </w:rPr>
        <w:t xml:space="preserve">eigenen </w:t>
      </w:r>
      <w:r w:rsidR="00826707" w:rsidRPr="000A335E">
        <w:rPr>
          <w:lang w:val="de-CH"/>
        </w:rPr>
        <w:t xml:space="preserve">Produkte, Dienstleistungen und Lösungen vorzustellen. Dies reicht jedoch nicht aus, um </w:t>
      </w:r>
      <w:r w:rsidRPr="000A335E">
        <w:rPr>
          <w:lang w:val="de-CH"/>
        </w:rPr>
        <w:t>ein</w:t>
      </w:r>
      <w:r w:rsidR="00826707" w:rsidRPr="000A335E">
        <w:rPr>
          <w:lang w:val="de-CH"/>
        </w:rPr>
        <w:t xml:space="preserve"> Unternehmen bekannt zu machen (und </w:t>
      </w:r>
      <w:r w:rsidR="003C2BBF" w:rsidRPr="000A335E">
        <w:rPr>
          <w:lang w:val="de-CH"/>
        </w:rPr>
        <w:t>potentielle</w:t>
      </w:r>
      <w:r w:rsidR="00826707" w:rsidRPr="000A335E">
        <w:rPr>
          <w:lang w:val="de-CH"/>
        </w:rPr>
        <w:t xml:space="preserve"> Kunden noch mehr zu beeindrucken). Um dieses Problem zu lösen, wurde dem Aussteller</w:t>
      </w:r>
      <w:r w:rsidR="0091254C" w:rsidRPr="000A335E">
        <w:rPr>
          <w:lang w:val="de-CH"/>
        </w:rPr>
        <w:t>komitee</w:t>
      </w:r>
      <w:r w:rsidR="00826707" w:rsidRPr="000A335E">
        <w:rPr>
          <w:lang w:val="de-CH"/>
        </w:rPr>
        <w:t xml:space="preserve"> folgendes Prinzip vorgeschlagen: Die Aussteller der SIAMS melden sich als Gastgeber für den ersten Besuchstag der „</w:t>
      </w:r>
      <w:r w:rsidR="00826707" w:rsidRPr="000A335E">
        <w:rPr>
          <w:i/>
          <w:iCs/>
          <w:lang w:val="de-CH"/>
        </w:rPr>
        <w:t xml:space="preserve">SIAMS </w:t>
      </w:r>
      <w:r w:rsidR="008A1252" w:rsidRPr="000A335E">
        <w:rPr>
          <w:i/>
          <w:iCs/>
          <w:lang w:val="de-CH"/>
        </w:rPr>
        <w:t xml:space="preserve">zu Besuch </w:t>
      </w:r>
      <w:r w:rsidR="00826707" w:rsidRPr="000A335E">
        <w:rPr>
          <w:i/>
          <w:iCs/>
          <w:lang w:val="de-CH"/>
        </w:rPr>
        <w:t>bei den Ausstellern!</w:t>
      </w:r>
      <w:r w:rsidR="00826707" w:rsidRPr="000A335E">
        <w:rPr>
          <w:lang w:val="de-CH"/>
        </w:rPr>
        <w:t>”</w:t>
      </w:r>
      <w:r w:rsidR="008A1252" w:rsidRPr="000A335E">
        <w:rPr>
          <w:lang w:val="de-CH"/>
        </w:rPr>
        <w:t xml:space="preserve"> an.</w:t>
      </w:r>
      <w:r w:rsidR="00826707" w:rsidRPr="000A335E">
        <w:rPr>
          <w:lang w:val="de-CH"/>
        </w:rPr>
        <w:t xml:space="preserve"> Anschliessend, können sich </w:t>
      </w:r>
      <w:r w:rsidR="008A1252" w:rsidRPr="000A335E">
        <w:rPr>
          <w:lang w:val="de-CH"/>
        </w:rPr>
        <w:t>Gruppen</w:t>
      </w:r>
      <w:r w:rsidR="0091254C" w:rsidRPr="000A335E">
        <w:rPr>
          <w:lang w:val="de-CH"/>
        </w:rPr>
        <w:t xml:space="preserve"> zum B</w:t>
      </w:r>
      <w:r w:rsidR="008A1252" w:rsidRPr="000A335E">
        <w:rPr>
          <w:lang w:val="de-CH"/>
        </w:rPr>
        <w:t>esuch bei</w:t>
      </w:r>
      <w:r w:rsidR="00826707" w:rsidRPr="000A335E">
        <w:rPr>
          <w:lang w:val="de-CH"/>
        </w:rPr>
        <w:t xml:space="preserve"> zwei Unternehmen anmelden. Bis dahin </w:t>
      </w:r>
      <w:r w:rsidR="008A1252" w:rsidRPr="000A335E">
        <w:rPr>
          <w:lang w:val="de-CH"/>
        </w:rPr>
        <w:t>haben sich</w:t>
      </w:r>
      <w:r w:rsidR="00826707" w:rsidRPr="000A335E">
        <w:rPr>
          <w:lang w:val="de-CH"/>
        </w:rPr>
        <w:t xml:space="preserve"> die Organisatoren um die gesamte Organisation gekümmert und am Tag X werden Busse die Besucher direkt zu den Türen der ausgewählten Unternehmen bringen. D</w:t>
      </w:r>
      <w:r w:rsidR="008A1252" w:rsidRPr="000A335E">
        <w:rPr>
          <w:lang w:val="de-CH"/>
        </w:rPr>
        <w:t>as</w:t>
      </w:r>
      <w:r w:rsidR="00826707" w:rsidRPr="000A335E">
        <w:rPr>
          <w:lang w:val="de-CH"/>
        </w:rPr>
        <w:t xml:space="preserve"> Aussteller</w:t>
      </w:r>
      <w:r w:rsidR="008A1252" w:rsidRPr="000A335E">
        <w:rPr>
          <w:lang w:val="de-CH"/>
        </w:rPr>
        <w:t xml:space="preserve">komitee </w:t>
      </w:r>
      <w:r w:rsidR="00826707" w:rsidRPr="000A335E">
        <w:rPr>
          <w:lang w:val="de-CH"/>
        </w:rPr>
        <w:t xml:space="preserve">hat diese Idee gebilligt, und mehrere Teilnehmer haben grosses Interesse an </w:t>
      </w:r>
      <w:r w:rsidR="008A1252" w:rsidRPr="000A335E">
        <w:rPr>
          <w:lang w:val="de-CH"/>
        </w:rPr>
        <w:t>diesem Vorhaben</w:t>
      </w:r>
      <w:r w:rsidR="00826707" w:rsidRPr="000A335E">
        <w:rPr>
          <w:lang w:val="de-CH"/>
        </w:rPr>
        <w:t xml:space="preserve"> bekundet. Alle Aussteller werden noch in diesem Jahr kontaktiert, um sie einzuladen, an </w:t>
      </w:r>
      <w:r w:rsidR="008A1252" w:rsidRPr="000A335E">
        <w:rPr>
          <w:lang w:val="de-CH"/>
        </w:rPr>
        <w:t>dieser Reise</w:t>
      </w:r>
      <w:r w:rsidR="00826707" w:rsidRPr="000A335E">
        <w:rPr>
          <w:lang w:val="de-CH"/>
        </w:rPr>
        <w:t xml:space="preserve"> teilzunehmen. Als Termin wurde </w:t>
      </w:r>
      <w:r w:rsidR="00BF1E57" w:rsidRPr="000A335E">
        <w:rPr>
          <w:lang w:val="de-CH"/>
        </w:rPr>
        <w:t>Ende</w:t>
      </w:r>
      <w:r w:rsidR="00826707" w:rsidRPr="000A335E">
        <w:rPr>
          <w:lang w:val="de-CH"/>
        </w:rPr>
        <w:t xml:space="preserve"> September </w:t>
      </w:r>
      <w:r w:rsidR="00BF1E57" w:rsidRPr="000A335E">
        <w:rPr>
          <w:lang w:val="de-CH"/>
        </w:rPr>
        <w:t xml:space="preserve">oder anfangs Oktober </w:t>
      </w:r>
      <w:r w:rsidR="00826707" w:rsidRPr="000A335E">
        <w:rPr>
          <w:lang w:val="de-CH"/>
        </w:rPr>
        <w:t>festgelegt.</w:t>
      </w:r>
    </w:p>
    <w:p w14:paraId="4DC8266F" w14:textId="77777777" w:rsidR="00BF1E57" w:rsidRPr="000A335E" w:rsidRDefault="00BF1E57" w:rsidP="00826707">
      <w:pPr>
        <w:spacing w:after="0"/>
        <w:jc w:val="both"/>
        <w:rPr>
          <w:lang w:val="de-CH"/>
        </w:rPr>
      </w:pPr>
    </w:p>
    <w:p w14:paraId="0792A5D8" w14:textId="4541F1D0" w:rsidR="00BF1E57" w:rsidRPr="000A335E" w:rsidRDefault="00BF1E57" w:rsidP="00826707">
      <w:pPr>
        <w:spacing w:after="0"/>
        <w:jc w:val="both"/>
        <w:rPr>
          <w:lang w:val="de-CH"/>
        </w:rPr>
      </w:pPr>
      <w:r w:rsidRPr="000A335E">
        <w:rPr>
          <w:lang w:val="de-CH"/>
        </w:rPr>
        <w:t xml:space="preserve">Olivier Flückiger, Leiter Vertrieb und Verwaltung bei Ifanger, erklärt: </w:t>
      </w:r>
      <w:r w:rsidRPr="000A335E">
        <w:rPr>
          <w:rFonts w:ascii="normal" w:hAnsi="normal"/>
          <w:lang w:val="de-CH"/>
        </w:rPr>
        <w:t>„</w:t>
      </w:r>
      <w:r w:rsidRPr="000A335E">
        <w:rPr>
          <w:lang w:val="de-CH"/>
        </w:rPr>
        <w:t>Ifanger ist seit Jahrzehnten, weit über den Jurabogen hinaus, in der Mikrotechnik tätig. Die SIAMS bietet jedoch eine einzigartige und ideale Gelegenheit, um direkt mit unseren Kunden in Kontakt zu treten und uns ihre Bedürfnisse und ihr Feedback anzuhören. Wir freuen uns darauf, an dieser Initiative teilzunehmen und die Besucher im Herbst 2026 in unseren Räumlichkeiten begrüssen zu dürfen.”</w:t>
      </w:r>
    </w:p>
    <w:p w14:paraId="501202CF" w14:textId="77777777" w:rsidR="00F05BAF" w:rsidRPr="000A335E" w:rsidRDefault="00F05BAF" w:rsidP="00DB72E0">
      <w:pPr>
        <w:spacing w:after="0"/>
        <w:jc w:val="both"/>
        <w:rPr>
          <w:lang w:val="de-CH"/>
        </w:rPr>
      </w:pPr>
    </w:p>
    <w:p w14:paraId="1D68C5E2" w14:textId="77777777" w:rsidR="004F6E7A" w:rsidRDefault="004F6E7A">
      <w:pPr>
        <w:rPr>
          <w:b/>
          <w:bCs/>
          <w:lang w:val="de-CH"/>
        </w:rPr>
      </w:pPr>
      <w:r>
        <w:rPr>
          <w:b/>
          <w:bCs/>
          <w:lang w:val="de-CH"/>
        </w:rPr>
        <w:br w:type="page"/>
      </w:r>
    </w:p>
    <w:p w14:paraId="5E8758E6" w14:textId="4253A188" w:rsidR="009379D8" w:rsidRPr="000A335E" w:rsidRDefault="009379D8" w:rsidP="009379D8">
      <w:pPr>
        <w:spacing w:after="0"/>
        <w:jc w:val="both"/>
        <w:rPr>
          <w:b/>
          <w:bCs/>
          <w:lang w:val="de-CH"/>
        </w:rPr>
      </w:pPr>
      <w:r w:rsidRPr="000A335E">
        <w:rPr>
          <w:b/>
          <w:bCs/>
          <w:lang w:val="de-CH"/>
        </w:rPr>
        <w:lastRenderedPageBreak/>
        <w:t xml:space="preserve">Eine hochmotivierte, positive… und absolut geniale Gemeinschaft! </w:t>
      </w:r>
    </w:p>
    <w:p w14:paraId="0770168F" w14:textId="2048ABAC" w:rsidR="009379D8" w:rsidRPr="000A335E" w:rsidRDefault="009379D8" w:rsidP="009379D8">
      <w:pPr>
        <w:spacing w:after="0"/>
        <w:jc w:val="both"/>
        <w:rPr>
          <w:b/>
          <w:bCs/>
          <w:i/>
          <w:iCs/>
          <w:lang w:val="de-CH"/>
        </w:rPr>
      </w:pPr>
      <w:r w:rsidRPr="000A335E">
        <w:rPr>
          <w:lang w:val="de-CH"/>
        </w:rPr>
        <w:t>In einer sehr guten, umfassenden und intensiven Diskussion gingen die Teilnehmer alle organisatorischen Punkte durch, darunter den Zeitplan für den Aufbau der Messe, die Entsorgung von Verpackungsmüll, Nebenveranstaltungen wie Frühstückstreffen und Abendveranstaltungen</w:t>
      </w:r>
      <w:r w:rsidR="00213043" w:rsidRPr="000A335E">
        <w:rPr>
          <w:lang w:val="de-CH"/>
        </w:rPr>
        <w:t xml:space="preserve"> sowie </w:t>
      </w:r>
      <w:r w:rsidRPr="000A335E">
        <w:rPr>
          <w:lang w:val="de-CH"/>
        </w:rPr>
        <w:t xml:space="preserve">Werkzeuge, Parkplätze und Zusatzdienstleistungen... Die Organisatoren kommen zum Schluss: </w:t>
      </w:r>
      <w:r w:rsidRPr="000A335E">
        <w:rPr>
          <w:i/>
          <w:iCs/>
          <w:lang w:val="de-CH"/>
        </w:rPr>
        <w:t xml:space="preserve">„Wir sind unglaublich glücklich und dankbar, dass wir auf unsere Aussteller zählen können. Die Sitzung des Ausstellerkomitees war einmal mehr äusserst reich an Ideen und von einem intensiven Austausch </w:t>
      </w:r>
      <w:r w:rsidR="00213043" w:rsidRPr="000A335E">
        <w:rPr>
          <w:i/>
          <w:iCs/>
          <w:lang w:val="de-CH"/>
        </w:rPr>
        <w:t xml:space="preserve">an Ideen </w:t>
      </w:r>
      <w:r w:rsidRPr="000A335E">
        <w:rPr>
          <w:i/>
          <w:iCs/>
          <w:lang w:val="de-CH"/>
        </w:rPr>
        <w:t>gekennzeichnet, und dafür möchten wir den Teilnehmern herzlich danken: Vielen Dank an alle, Sie waren (wie immer) grossartig</w:t>
      </w:r>
      <w:r w:rsidR="00213043" w:rsidRPr="000A335E">
        <w:rPr>
          <w:i/>
          <w:iCs/>
          <w:lang w:val="de-CH"/>
        </w:rPr>
        <w:t>!</w:t>
      </w:r>
      <w:r w:rsidRPr="000A335E">
        <w:rPr>
          <w:i/>
          <w:iCs/>
          <w:lang w:val="de-CH"/>
        </w:rPr>
        <w:t>“</w:t>
      </w:r>
    </w:p>
    <w:p w14:paraId="226D157A" w14:textId="77777777" w:rsidR="00927D8E" w:rsidRPr="000A335E" w:rsidRDefault="00927D8E" w:rsidP="00DB72E0">
      <w:pPr>
        <w:spacing w:after="0"/>
        <w:jc w:val="both"/>
        <w:rPr>
          <w:lang w:val="de-CH"/>
        </w:rPr>
      </w:pPr>
    </w:p>
    <w:p w14:paraId="18E37134" w14:textId="1EEEA494" w:rsidR="00323672" w:rsidRPr="000A335E" w:rsidRDefault="009379D8" w:rsidP="00DB72E0">
      <w:pPr>
        <w:spacing w:after="0"/>
        <w:jc w:val="both"/>
        <w:rPr>
          <w:b/>
          <w:bCs/>
          <w:lang w:val="de-CH"/>
        </w:rPr>
      </w:pPr>
      <w:r w:rsidRPr="000A335E">
        <w:rPr>
          <w:b/>
          <w:bCs/>
          <w:lang w:val="de-CH"/>
        </w:rPr>
        <w:t>Die nächsten Events im Zusammenhang mit der</w:t>
      </w:r>
      <w:r w:rsidR="00323672" w:rsidRPr="000A335E">
        <w:rPr>
          <w:b/>
          <w:bCs/>
          <w:lang w:val="de-CH"/>
        </w:rPr>
        <w:t xml:space="preserve"> SIAMS:</w:t>
      </w:r>
    </w:p>
    <w:p w14:paraId="703A7847" w14:textId="6E472B85" w:rsidR="00323672" w:rsidRPr="000A335E" w:rsidRDefault="00F06B55" w:rsidP="00DB72E0">
      <w:pPr>
        <w:spacing w:after="0"/>
        <w:jc w:val="both"/>
        <w:rPr>
          <w:lang w:val="de-CH"/>
        </w:rPr>
      </w:pPr>
      <w:r w:rsidRPr="000A335E">
        <w:rPr>
          <w:lang w:val="de-CH"/>
        </w:rPr>
        <w:t>2</w:t>
      </w:r>
      <w:r w:rsidR="009379D8" w:rsidRPr="000A335E">
        <w:rPr>
          <w:lang w:val="de-CH"/>
        </w:rPr>
        <w:t>7. Ok</w:t>
      </w:r>
      <w:r w:rsidRPr="000A335E">
        <w:rPr>
          <w:lang w:val="de-CH"/>
        </w:rPr>
        <w:t>tob</w:t>
      </w:r>
      <w:r w:rsidR="009379D8" w:rsidRPr="000A335E">
        <w:rPr>
          <w:lang w:val="de-CH"/>
        </w:rPr>
        <w:t>er</w:t>
      </w:r>
      <w:r w:rsidRPr="000A335E">
        <w:rPr>
          <w:lang w:val="de-CH"/>
        </w:rPr>
        <w:t xml:space="preserve"> 2025 – </w:t>
      </w:r>
      <w:r w:rsidR="009379D8" w:rsidRPr="000A335E">
        <w:rPr>
          <w:lang w:val="de-CH"/>
        </w:rPr>
        <w:t xml:space="preserve">3. </w:t>
      </w:r>
      <w:r w:rsidR="00C454EB" w:rsidRPr="000A335E">
        <w:rPr>
          <w:lang w:val="de-CH"/>
        </w:rPr>
        <w:t>Ideas</w:t>
      </w:r>
      <w:r w:rsidR="00C454EB">
        <w:rPr>
          <w:lang w:val="de-CH"/>
        </w:rPr>
        <w:t xml:space="preserve"> </w:t>
      </w:r>
      <w:r w:rsidR="00213043" w:rsidRPr="000A335E">
        <w:rPr>
          <w:lang w:val="de-CH"/>
        </w:rPr>
        <w:t>Pitch</w:t>
      </w:r>
      <w:r w:rsidR="00F65D2C" w:rsidRPr="000A335E">
        <w:rPr>
          <w:lang w:val="de-CH"/>
        </w:rPr>
        <w:t xml:space="preserve"> (</w:t>
      </w:r>
      <w:r w:rsidR="00213043" w:rsidRPr="000A335E">
        <w:rPr>
          <w:lang w:val="de-CH"/>
        </w:rPr>
        <w:t xml:space="preserve">Präsentation von Ideen im </w:t>
      </w:r>
      <w:r w:rsidR="00F65D2C" w:rsidRPr="000A335E">
        <w:rPr>
          <w:lang w:val="de-CH"/>
        </w:rPr>
        <w:t>Forum de l’Arc)</w:t>
      </w:r>
    </w:p>
    <w:p w14:paraId="396075FA" w14:textId="3D7DA824" w:rsidR="000F3A8C" w:rsidRPr="000A335E" w:rsidRDefault="00F65D2C" w:rsidP="00DB72E0">
      <w:pPr>
        <w:spacing w:after="0"/>
        <w:jc w:val="both"/>
        <w:rPr>
          <w:lang w:val="de-CH"/>
        </w:rPr>
      </w:pPr>
      <w:r w:rsidRPr="000A335E">
        <w:rPr>
          <w:lang w:val="de-CH"/>
        </w:rPr>
        <w:t>22</w:t>
      </w:r>
      <w:r w:rsidR="009379D8" w:rsidRPr="000A335E">
        <w:rPr>
          <w:lang w:val="de-CH"/>
        </w:rPr>
        <w:t>. Januar</w:t>
      </w:r>
      <w:r w:rsidRPr="000A335E">
        <w:rPr>
          <w:lang w:val="de-CH"/>
        </w:rPr>
        <w:t xml:space="preserve"> 2026 – </w:t>
      </w:r>
      <w:r w:rsidR="009379D8" w:rsidRPr="000A335E">
        <w:rPr>
          <w:lang w:val="de-CH"/>
        </w:rPr>
        <w:t>Sitzung mit allen Ausstellern</w:t>
      </w:r>
      <w:r w:rsidRPr="000A335E">
        <w:rPr>
          <w:lang w:val="de-CH"/>
        </w:rPr>
        <w:t xml:space="preserve"> (</w:t>
      </w:r>
      <w:r w:rsidR="009379D8" w:rsidRPr="000A335E">
        <w:rPr>
          <w:lang w:val="de-CH"/>
        </w:rPr>
        <w:t>Ort noch festzulegen</w:t>
      </w:r>
      <w:r w:rsidRPr="000A335E">
        <w:rPr>
          <w:lang w:val="de-CH"/>
        </w:rPr>
        <w:t>)</w:t>
      </w:r>
    </w:p>
    <w:p w14:paraId="54238168" w14:textId="08D3F3EB" w:rsidR="00F06B55" w:rsidRPr="000A335E" w:rsidRDefault="00F06B55" w:rsidP="00DB72E0">
      <w:pPr>
        <w:spacing w:after="0"/>
        <w:jc w:val="both"/>
        <w:rPr>
          <w:lang w:val="de-CH"/>
        </w:rPr>
      </w:pPr>
      <w:r w:rsidRPr="000A335E">
        <w:rPr>
          <w:lang w:val="de-CH"/>
        </w:rPr>
        <w:t>21</w:t>
      </w:r>
      <w:r w:rsidR="009379D8" w:rsidRPr="000A335E">
        <w:rPr>
          <w:lang w:val="de-CH"/>
        </w:rPr>
        <w:t xml:space="preserve">. </w:t>
      </w:r>
      <w:r w:rsidR="00213043" w:rsidRPr="000A335E">
        <w:rPr>
          <w:lang w:val="de-CH"/>
        </w:rPr>
        <w:t>bis</w:t>
      </w:r>
      <w:r w:rsidR="009379D8" w:rsidRPr="000A335E">
        <w:rPr>
          <w:lang w:val="de-CH"/>
        </w:rPr>
        <w:t xml:space="preserve"> 24. April </w:t>
      </w:r>
      <w:r w:rsidRPr="000A335E">
        <w:rPr>
          <w:lang w:val="de-CH"/>
        </w:rPr>
        <w:t>2026 – SIAMS</w:t>
      </w:r>
      <w:r w:rsidR="00F65D2C" w:rsidRPr="000A335E">
        <w:rPr>
          <w:lang w:val="de-CH"/>
        </w:rPr>
        <w:t xml:space="preserve"> (Forum de l’Arc)</w:t>
      </w:r>
    </w:p>
    <w:p w14:paraId="46F68F98" w14:textId="598D8FD8" w:rsidR="00F06B55" w:rsidRPr="000A335E" w:rsidRDefault="00D30846" w:rsidP="00DB72E0">
      <w:pPr>
        <w:spacing w:after="0"/>
        <w:jc w:val="both"/>
        <w:rPr>
          <w:lang w:val="de-CH"/>
        </w:rPr>
      </w:pPr>
      <w:r w:rsidRPr="000A335E">
        <w:rPr>
          <w:lang w:val="de-CH"/>
        </w:rPr>
        <w:t>26</w:t>
      </w:r>
      <w:r w:rsidR="009379D8" w:rsidRPr="000A335E">
        <w:rPr>
          <w:lang w:val="de-CH"/>
        </w:rPr>
        <w:t>. August</w:t>
      </w:r>
      <w:r w:rsidRPr="000A335E">
        <w:rPr>
          <w:lang w:val="de-CH"/>
        </w:rPr>
        <w:t xml:space="preserve"> 2026 – </w:t>
      </w:r>
      <w:r w:rsidR="009379D8" w:rsidRPr="000A335E">
        <w:rPr>
          <w:lang w:val="de-CH"/>
        </w:rPr>
        <w:t xml:space="preserve">2. </w:t>
      </w:r>
      <w:r w:rsidRPr="000A335E">
        <w:rPr>
          <w:lang w:val="de-CH"/>
        </w:rPr>
        <w:t xml:space="preserve">Forum </w:t>
      </w:r>
      <w:r w:rsidR="009379D8" w:rsidRPr="000A335E">
        <w:rPr>
          <w:lang w:val="de-CH"/>
        </w:rPr>
        <w:t>für industrielle Nachhaltigkeit</w:t>
      </w:r>
      <w:r w:rsidR="00F65D2C" w:rsidRPr="000A335E">
        <w:rPr>
          <w:lang w:val="de-CH"/>
        </w:rPr>
        <w:t xml:space="preserve"> (Forum de l’Arc)</w:t>
      </w:r>
    </w:p>
    <w:p w14:paraId="7478FE74" w14:textId="07B2C29D" w:rsidR="00D90A3C" w:rsidRPr="000A335E" w:rsidRDefault="009379D8" w:rsidP="00DB72E0">
      <w:pPr>
        <w:spacing w:after="0"/>
        <w:jc w:val="both"/>
        <w:rPr>
          <w:lang w:val="de-CH"/>
        </w:rPr>
      </w:pPr>
      <w:r w:rsidRPr="000A335E">
        <w:rPr>
          <w:lang w:val="de-CH"/>
        </w:rPr>
        <w:t>September</w:t>
      </w:r>
      <w:r w:rsidR="00BF1E57" w:rsidRPr="000A335E">
        <w:rPr>
          <w:lang w:val="de-CH"/>
        </w:rPr>
        <w:t>/Oktober</w:t>
      </w:r>
      <w:r w:rsidR="00D90A3C" w:rsidRPr="000A335E">
        <w:rPr>
          <w:lang w:val="de-CH"/>
        </w:rPr>
        <w:t xml:space="preserve"> 2026 </w:t>
      </w:r>
      <w:r w:rsidR="00B84E98" w:rsidRPr="000A335E">
        <w:rPr>
          <w:lang w:val="de-CH"/>
        </w:rPr>
        <w:t>–</w:t>
      </w:r>
      <w:r w:rsidR="00D90A3C" w:rsidRPr="000A335E">
        <w:rPr>
          <w:lang w:val="de-CH"/>
        </w:rPr>
        <w:t xml:space="preserve"> </w:t>
      </w:r>
      <w:r w:rsidR="003C2BBF" w:rsidRPr="000A335E">
        <w:rPr>
          <w:lang w:val="de-CH"/>
        </w:rPr>
        <w:t xml:space="preserve">1. </w:t>
      </w:r>
      <w:r w:rsidR="00213043" w:rsidRPr="000A335E">
        <w:rPr>
          <w:lang w:val="de-CH"/>
        </w:rPr>
        <w:t>Besuchsr</w:t>
      </w:r>
      <w:r w:rsidR="003C2BBF" w:rsidRPr="000A335E">
        <w:rPr>
          <w:lang w:val="de-CH"/>
        </w:rPr>
        <w:t>eise der</w:t>
      </w:r>
      <w:r w:rsidR="00B84E98" w:rsidRPr="000A335E">
        <w:rPr>
          <w:lang w:val="de-CH"/>
        </w:rPr>
        <w:t xml:space="preserve"> SIAMS (</w:t>
      </w:r>
      <w:r w:rsidR="003C2BBF" w:rsidRPr="000A335E">
        <w:rPr>
          <w:lang w:val="de-CH"/>
        </w:rPr>
        <w:t>Betriebsbesichtigungen</w:t>
      </w:r>
      <w:r w:rsidR="00B84E98" w:rsidRPr="000A335E">
        <w:rPr>
          <w:lang w:val="de-CH"/>
        </w:rPr>
        <w:t>)</w:t>
      </w:r>
    </w:p>
    <w:p w14:paraId="07C5A0E9" w14:textId="54F6BB41" w:rsidR="00D30846" w:rsidRPr="000A335E" w:rsidRDefault="003C2BBF" w:rsidP="00DB72E0">
      <w:pPr>
        <w:spacing w:after="0"/>
        <w:jc w:val="both"/>
        <w:rPr>
          <w:lang w:val="de-CH"/>
        </w:rPr>
      </w:pPr>
      <w:r w:rsidRPr="000A335E">
        <w:rPr>
          <w:lang w:val="de-CH"/>
        </w:rPr>
        <w:t xml:space="preserve">20. </w:t>
      </w:r>
      <w:r w:rsidR="00213043" w:rsidRPr="000A335E">
        <w:rPr>
          <w:lang w:val="de-CH"/>
        </w:rPr>
        <w:t>bis</w:t>
      </w:r>
      <w:r w:rsidRPr="000A335E">
        <w:rPr>
          <w:lang w:val="de-CH"/>
        </w:rPr>
        <w:t xml:space="preserve"> 23. April</w:t>
      </w:r>
      <w:r w:rsidR="00D30846" w:rsidRPr="000A335E">
        <w:rPr>
          <w:lang w:val="de-CH"/>
        </w:rPr>
        <w:t xml:space="preserve"> 2027 – </w:t>
      </w:r>
      <w:r w:rsidRPr="000A335E">
        <w:rPr>
          <w:lang w:val="de-CH"/>
        </w:rPr>
        <w:t>3.</w:t>
      </w:r>
      <w:r w:rsidR="00D30846" w:rsidRPr="000A335E">
        <w:rPr>
          <w:lang w:val="de-CH"/>
        </w:rPr>
        <w:t xml:space="preserve"> SIAMS TV Days</w:t>
      </w:r>
      <w:r w:rsidR="00F65D2C" w:rsidRPr="000A335E">
        <w:rPr>
          <w:lang w:val="de-CH"/>
        </w:rPr>
        <w:t xml:space="preserve"> (</w:t>
      </w:r>
      <w:r w:rsidRPr="000A335E">
        <w:rPr>
          <w:lang w:val="de-CH"/>
        </w:rPr>
        <w:t>an alle Haushalte des Juras ausgestrahlt</w:t>
      </w:r>
      <w:r w:rsidR="00883E5D" w:rsidRPr="000A335E">
        <w:rPr>
          <w:lang w:val="de-CH"/>
        </w:rPr>
        <w:t>)</w:t>
      </w:r>
    </w:p>
    <w:p w14:paraId="0AE7FED4" w14:textId="645A8DAC" w:rsidR="009451A9" w:rsidRPr="000A335E" w:rsidRDefault="003C2BBF" w:rsidP="00DB72E0">
      <w:pPr>
        <w:spacing w:after="0"/>
        <w:jc w:val="both"/>
        <w:rPr>
          <w:lang w:val="de-CH"/>
        </w:rPr>
      </w:pPr>
      <w:r w:rsidRPr="000A335E">
        <w:rPr>
          <w:lang w:val="de-CH"/>
        </w:rPr>
        <w:t xml:space="preserve">4. </w:t>
      </w:r>
      <w:r w:rsidR="00213043" w:rsidRPr="000A335E">
        <w:rPr>
          <w:lang w:val="de-CH"/>
        </w:rPr>
        <w:t>bis</w:t>
      </w:r>
      <w:r w:rsidRPr="000A335E">
        <w:rPr>
          <w:lang w:val="de-CH"/>
        </w:rPr>
        <w:t xml:space="preserve"> 7. April</w:t>
      </w:r>
      <w:r w:rsidR="00D90A3C" w:rsidRPr="000A335E">
        <w:rPr>
          <w:lang w:val="de-CH"/>
        </w:rPr>
        <w:t xml:space="preserve"> 2028 – SIAMS (Forum de l'Arc)</w:t>
      </w:r>
    </w:p>
    <w:p w14:paraId="31F39A21" w14:textId="77777777" w:rsidR="009451A9" w:rsidRPr="000A335E" w:rsidRDefault="009451A9" w:rsidP="00DB72E0">
      <w:pPr>
        <w:spacing w:after="0"/>
        <w:jc w:val="both"/>
        <w:rPr>
          <w:lang w:val="de-CH"/>
        </w:rPr>
      </w:pPr>
    </w:p>
    <w:p w14:paraId="3A09C319" w14:textId="3373B606" w:rsidR="007A5011" w:rsidRPr="000A335E" w:rsidRDefault="009379D8" w:rsidP="00DB72E0">
      <w:pPr>
        <w:spacing w:after="0"/>
        <w:jc w:val="both"/>
        <w:rPr>
          <w:lang w:val="de-CH"/>
        </w:rPr>
      </w:pPr>
      <w:r w:rsidRPr="000A335E">
        <w:rPr>
          <w:lang w:val="de-CH"/>
        </w:rPr>
        <w:t>Bilder</w:t>
      </w:r>
    </w:p>
    <w:p w14:paraId="00DCDF0C" w14:textId="77777777" w:rsidR="005753CD" w:rsidRDefault="003C2BBF" w:rsidP="00DB72E0">
      <w:pPr>
        <w:spacing w:after="0"/>
        <w:jc w:val="both"/>
        <w:rPr>
          <w:lang w:val="de-CH"/>
        </w:rPr>
      </w:pPr>
      <w:r w:rsidRPr="000A335E">
        <w:rPr>
          <w:lang w:val="de-CH"/>
        </w:rPr>
        <w:t>Das folgende Verzeichnis enthält Bilder der SIAMS</w:t>
      </w:r>
      <w:r w:rsidR="005753CD">
        <w:rPr>
          <w:lang w:val="de-CH"/>
        </w:rPr>
        <w:t xml:space="preserve">: </w:t>
      </w:r>
    </w:p>
    <w:p w14:paraId="28CB7162" w14:textId="63ABBC15" w:rsidR="00B84E98" w:rsidRPr="000A335E" w:rsidRDefault="005753CD" w:rsidP="00DB72E0">
      <w:pPr>
        <w:spacing w:after="0"/>
        <w:jc w:val="both"/>
        <w:rPr>
          <w:lang w:val="de-CH"/>
        </w:rPr>
      </w:pPr>
      <w:hyperlink r:id="rId9" w:history="1">
        <w:r w:rsidRPr="00FC1782">
          <w:rPr>
            <w:rStyle w:val="Lienhypertexte"/>
            <w:lang w:val="de-CH"/>
          </w:rPr>
          <w:t>https://www.dropbox.com/scl/fo/11qj4y3a4s4nf9hqd7b5r/AKhwv63ZnvInsPBmgCLoKwQ?rlkey=aaqxxf4s2b04s2wgcrz6bw7qz&amp;dl=0</w:t>
        </w:r>
      </w:hyperlink>
      <w:r>
        <w:rPr>
          <w:lang w:val="de-CH"/>
        </w:rPr>
        <w:t xml:space="preserve"> </w:t>
      </w:r>
    </w:p>
    <w:p w14:paraId="2B059DDD" w14:textId="77777777" w:rsidR="00CA2852" w:rsidRPr="000A335E" w:rsidRDefault="00CA2852" w:rsidP="00DB72E0">
      <w:pPr>
        <w:spacing w:after="0"/>
        <w:jc w:val="both"/>
        <w:rPr>
          <w:lang w:val="de-CH"/>
        </w:rPr>
      </w:pPr>
    </w:p>
    <w:p w14:paraId="5C30E271" w14:textId="77777777" w:rsidR="00CA2852" w:rsidRPr="000A335E" w:rsidRDefault="00CA2852" w:rsidP="00DB72E0">
      <w:pPr>
        <w:spacing w:after="0"/>
        <w:jc w:val="both"/>
        <w:rPr>
          <w:lang w:val="de-CH"/>
        </w:rPr>
      </w:pPr>
    </w:p>
    <w:p w14:paraId="5022F28B" w14:textId="77777777" w:rsidR="00C0643A" w:rsidRPr="000A335E" w:rsidRDefault="00C0643A" w:rsidP="00DB72E0">
      <w:pPr>
        <w:spacing w:after="0"/>
        <w:jc w:val="both"/>
        <w:rPr>
          <w:lang w:val="de-CH"/>
        </w:rPr>
      </w:pPr>
    </w:p>
    <w:p w14:paraId="4B66D35B" w14:textId="77777777" w:rsidR="00C0643A" w:rsidRPr="000A335E" w:rsidRDefault="00C0643A" w:rsidP="00DB72E0">
      <w:pPr>
        <w:spacing w:after="0"/>
        <w:jc w:val="both"/>
        <w:rPr>
          <w:lang w:val="de-CH"/>
        </w:rPr>
      </w:pPr>
    </w:p>
    <w:p w14:paraId="6CAAA0DF" w14:textId="77777777" w:rsidR="00C0643A" w:rsidRPr="000A335E" w:rsidRDefault="00C0643A" w:rsidP="00DB72E0">
      <w:pPr>
        <w:spacing w:after="0"/>
        <w:jc w:val="both"/>
        <w:rPr>
          <w:lang w:val="de-CH"/>
        </w:rPr>
      </w:pPr>
    </w:p>
    <w:p w14:paraId="689481D2" w14:textId="4F711A69" w:rsidR="00C0643A" w:rsidRPr="000A335E" w:rsidRDefault="009379D8" w:rsidP="00C0643A">
      <w:pPr>
        <w:spacing w:after="0"/>
        <w:jc w:val="right"/>
        <w:rPr>
          <w:sz w:val="20"/>
          <w:szCs w:val="20"/>
          <w:lang w:val="de-CH"/>
        </w:rPr>
      </w:pPr>
      <w:r w:rsidRPr="000A335E">
        <w:rPr>
          <w:sz w:val="20"/>
          <w:szCs w:val="20"/>
          <w:lang w:val="de-CH"/>
        </w:rPr>
        <w:t>Pressekontakt</w:t>
      </w:r>
    </w:p>
    <w:p w14:paraId="2445416A" w14:textId="62107DEB" w:rsidR="00C0643A" w:rsidRPr="000A335E" w:rsidRDefault="00C0643A" w:rsidP="00C0643A">
      <w:pPr>
        <w:spacing w:after="0"/>
        <w:jc w:val="right"/>
        <w:rPr>
          <w:sz w:val="20"/>
          <w:szCs w:val="20"/>
          <w:lang w:val="de-CH"/>
        </w:rPr>
      </w:pPr>
      <w:r w:rsidRPr="000A335E">
        <w:rPr>
          <w:sz w:val="20"/>
          <w:szCs w:val="20"/>
          <w:lang w:val="de-CH"/>
        </w:rPr>
        <w:t xml:space="preserve">FAJI SA  |  Pierre-Yves Kohler, </w:t>
      </w:r>
      <w:r w:rsidR="009379D8" w:rsidRPr="000A335E">
        <w:rPr>
          <w:sz w:val="20"/>
          <w:szCs w:val="20"/>
          <w:lang w:val="de-CH"/>
        </w:rPr>
        <w:t>CEO</w:t>
      </w:r>
      <w:r w:rsidRPr="000A335E">
        <w:rPr>
          <w:sz w:val="20"/>
          <w:szCs w:val="20"/>
          <w:lang w:val="de-CH"/>
        </w:rPr>
        <w:t>|  Rue industrielle 98  |  CH-2740 Moutier</w:t>
      </w:r>
    </w:p>
    <w:p w14:paraId="78D45DAF" w14:textId="5CCB5DE6" w:rsidR="006B2CCF" w:rsidRPr="000A335E" w:rsidRDefault="00C0643A" w:rsidP="00C0643A">
      <w:pPr>
        <w:spacing w:after="0"/>
        <w:jc w:val="right"/>
        <w:rPr>
          <w:lang w:val="de-CH"/>
        </w:rPr>
      </w:pPr>
      <w:r w:rsidRPr="000A335E">
        <w:rPr>
          <w:sz w:val="20"/>
          <w:szCs w:val="20"/>
          <w:lang w:val="de-CH"/>
        </w:rPr>
        <w:t>T +41 32 492 70 10  | M +41 79 785 46 01  |  pierre-yves.kohler@faji.ch</w:t>
      </w:r>
    </w:p>
    <w:sectPr w:rsidR="006B2CCF" w:rsidRPr="000A335E" w:rsidSect="00224F50">
      <w:headerReference w:type="default" r:id="rId10"/>
      <w:footerReference w:type="default" r:id="rId11"/>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0AEB" w14:textId="77777777" w:rsidR="008D213D" w:rsidRDefault="008D213D" w:rsidP="00503D15">
      <w:pPr>
        <w:spacing w:after="0" w:line="240" w:lineRule="auto"/>
      </w:pPr>
      <w:r>
        <w:separator/>
      </w:r>
    </w:p>
  </w:endnote>
  <w:endnote w:type="continuationSeparator" w:id="0">
    <w:p w14:paraId="754FF299" w14:textId="77777777" w:rsidR="008D213D" w:rsidRDefault="008D213D" w:rsidP="0050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rma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39478830"/>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72072429" w14:textId="1F2BA0F0" w:rsidR="00054F24" w:rsidRPr="00054F24" w:rsidRDefault="00FD1FCA">
            <w:pPr>
              <w:pStyle w:val="Pieddepage"/>
              <w:jc w:val="center"/>
              <w:rPr>
                <w:sz w:val="18"/>
                <w:szCs w:val="18"/>
              </w:rPr>
            </w:pPr>
            <w:r>
              <w:rPr>
                <w:sz w:val="18"/>
                <w:szCs w:val="18"/>
                <w:lang w:val="fr-FR"/>
              </w:rPr>
              <w:t>Seite</w:t>
            </w:r>
            <w:r w:rsidR="00054F24" w:rsidRPr="00054F24">
              <w:rPr>
                <w:sz w:val="18"/>
                <w:szCs w:val="18"/>
                <w:lang w:val="fr-FR"/>
              </w:rPr>
              <w:t xml:space="preserve"> </w:t>
            </w:r>
            <w:r w:rsidR="00054F24" w:rsidRPr="00054F24">
              <w:rPr>
                <w:b/>
                <w:bCs/>
                <w:sz w:val="20"/>
                <w:szCs w:val="20"/>
              </w:rPr>
              <w:fldChar w:fldCharType="begin"/>
            </w:r>
            <w:r w:rsidR="00054F24" w:rsidRPr="00054F24">
              <w:rPr>
                <w:b/>
                <w:bCs/>
                <w:sz w:val="18"/>
                <w:szCs w:val="18"/>
              </w:rPr>
              <w:instrText>PAGE</w:instrText>
            </w:r>
            <w:r w:rsidR="00054F24" w:rsidRPr="00054F24">
              <w:rPr>
                <w:b/>
                <w:bCs/>
                <w:sz w:val="20"/>
                <w:szCs w:val="20"/>
              </w:rPr>
              <w:fldChar w:fldCharType="separate"/>
            </w:r>
            <w:r w:rsidR="00054F24" w:rsidRPr="00054F24">
              <w:rPr>
                <w:b/>
                <w:bCs/>
                <w:sz w:val="18"/>
                <w:szCs w:val="18"/>
                <w:lang w:val="fr-FR"/>
              </w:rPr>
              <w:t>2</w:t>
            </w:r>
            <w:r w:rsidR="00054F24" w:rsidRPr="00054F24">
              <w:rPr>
                <w:b/>
                <w:bCs/>
                <w:sz w:val="20"/>
                <w:szCs w:val="20"/>
              </w:rPr>
              <w:fldChar w:fldCharType="end"/>
            </w:r>
            <w:r w:rsidR="00054F24" w:rsidRPr="00054F24">
              <w:rPr>
                <w:sz w:val="18"/>
                <w:szCs w:val="18"/>
                <w:lang w:val="fr-FR"/>
              </w:rPr>
              <w:t xml:space="preserve"> </w:t>
            </w:r>
            <w:r>
              <w:rPr>
                <w:sz w:val="18"/>
                <w:szCs w:val="18"/>
                <w:lang w:val="fr-FR"/>
              </w:rPr>
              <w:t>von</w:t>
            </w:r>
            <w:r w:rsidR="00054F24" w:rsidRPr="00054F24">
              <w:rPr>
                <w:sz w:val="18"/>
                <w:szCs w:val="18"/>
                <w:lang w:val="fr-FR"/>
              </w:rPr>
              <w:t xml:space="preserve"> </w:t>
            </w:r>
            <w:r w:rsidR="00054F24" w:rsidRPr="00054F24">
              <w:rPr>
                <w:b/>
                <w:bCs/>
                <w:sz w:val="20"/>
                <w:szCs w:val="20"/>
              </w:rPr>
              <w:fldChar w:fldCharType="begin"/>
            </w:r>
            <w:r w:rsidR="00054F24" w:rsidRPr="00054F24">
              <w:rPr>
                <w:b/>
                <w:bCs/>
                <w:sz w:val="18"/>
                <w:szCs w:val="18"/>
              </w:rPr>
              <w:instrText>NUMPAGES</w:instrText>
            </w:r>
            <w:r w:rsidR="00054F24" w:rsidRPr="00054F24">
              <w:rPr>
                <w:b/>
                <w:bCs/>
                <w:sz w:val="20"/>
                <w:szCs w:val="20"/>
              </w:rPr>
              <w:fldChar w:fldCharType="separate"/>
            </w:r>
            <w:r w:rsidR="00054F24" w:rsidRPr="00054F24">
              <w:rPr>
                <w:b/>
                <w:bCs/>
                <w:sz w:val="18"/>
                <w:szCs w:val="18"/>
                <w:lang w:val="fr-FR"/>
              </w:rPr>
              <w:t>2</w:t>
            </w:r>
            <w:r w:rsidR="00054F24" w:rsidRPr="00054F24">
              <w:rPr>
                <w:b/>
                <w:bCs/>
                <w:sz w:val="20"/>
                <w:szCs w:val="20"/>
              </w:rPr>
              <w:fldChar w:fldCharType="end"/>
            </w:r>
          </w:p>
        </w:sdtContent>
      </w:sdt>
    </w:sdtContent>
  </w:sdt>
  <w:p w14:paraId="01D2AEFB" w14:textId="77777777" w:rsidR="00054F24" w:rsidRDefault="00054F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7AED" w14:textId="77777777" w:rsidR="008D213D" w:rsidRDefault="008D213D" w:rsidP="00503D15">
      <w:pPr>
        <w:spacing w:after="0" w:line="240" w:lineRule="auto"/>
      </w:pPr>
      <w:r>
        <w:separator/>
      </w:r>
    </w:p>
  </w:footnote>
  <w:footnote w:type="continuationSeparator" w:id="0">
    <w:p w14:paraId="1616C7B0" w14:textId="77777777" w:rsidR="008D213D" w:rsidRDefault="008D213D" w:rsidP="0050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94DB" w14:textId="77777777" w:rsidR="00503D15" w:rsidRDefault="00503D15">
    <w:pPr>
      <w:pStyle w:val="En-tte"/>
      <w:rPr>
        <w:noProof/>
        <w:lang w:val="fr-FR"/>
      </w:rPr>
    </w:pPr>
  </w:p>
  <w:p w14:paraId="2DE40407" w14:textId="2B5A038A" w:rsidR="00503D15" w:rsidRDefault="00503D15">
    <w:pPr>
      <w:pStyle w:val="En-tte"/>
    </w:pPr>
    <w:r>
      <w:rPr>
        <w:noProof/>
        <w:lang w:val="fr-FR"/>
      </w:rPr>
      <w:drawing>
        <wp:anchor distT="0" distB="0" distL="114300" distR="114300" simplePos="0" relativeHeight="251659264" behindDoc="1" locked="0" layoutInCell="1" allowOverlap="1" wp14:anchorId="0C2955BC" wp14:editId="53E8F709">
          <wp:simplePos x="0" y="0"/>
          <wp:positionH relativeFrom="page">
            <wp:posOffset>-14605</wp:posOffset>
          </wp:positionH>
          <wp:positionV relativeFrom="page">
            <wp:posOffset>-29520</wp:posOffset>
          </wp:positionV>
          <wp:extent cx="7634455" cy="1862437"/>
          <wp:effectExtent l="0" t="0" r="5080" b="5080"/>
          <wp:wrapNone/>
          <wp:docPr id="3" name="Image 3" descr="Une image contenant texte, Police, logo,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carte de visite&#10;&#10;Description générée automatiquement"/>
                  <pic:cNvPicPr/>
                </pic:nvPicPr>
                <pic:blipFill>
                  <a:blip r:embed="rId1"/>
                  <a:stretch>
                    <a:fillRect/>
                  </a:stretch>
                </pic:blipFill>
                <pic:spPr>
                  <a:xfrm>
                    <a:off x="0" y="0"/>
                    <a:ext cx="7634455" cy="186243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B5F"/>
    <w:rsid w:val="000252FD"/>
    <w:rsid w:val="00045CD6"/>
    <w:rsid w:val="00051A89"/>
    <w:rsid w:val="00054F24"/>
    <w:rsid w:val="000764E7"/>
    <w:rsid w:val="000A1D48"/>
    <w:rsid w:val="000A335E"/>
    <w:rsid w:val="000B145E"/>
    <w:rsid w:val="000B2F1C"/>
    <w:rsid w:val="000F3A8C"/>
    <w:rsid w:val="000F4A64"/>
    <w:rsid w:val="000F7667"/>
    <w:rsid w:val="001264CB"/>
    <w:rsid w:val="00126B4A"/>
    <w:rsid w:val="001348F4"/>
    <w:rsid w:val="00177F7B"/>
    <w:rsid w:val="001972C0"/>
    <w:rsid w:val="001B7A28"/>
    <w:rsid w:val="001D51AE"/>
    <w:rsid w:val="001F2DF2"/>
    <w:rsid w:val="001F6AB3"/>
    <w:rsid w:val="00213043"/>
    <w:rsid w:val="002210CA"/>
    <w:rsid w:val="0022217E"/>
    <w:rsid w:val="00224F50"/>
    <w:rsid w:val="0022586D"/>
    <w:rsid w:val="00240AB1"/>
    <w:rsid w:val="002556B1"/>
    <w:rsid w:val="00257091"/>
    <w:rsid w:val="00297A5C"/>
    <w:rsid w:val="002D42DB"/>
    <w:rsid w:val="002E0B0C"/>
    <w:rsid w:val="002F4BC2"/>
    <w:rsid w:val="002F7398"/>
    <w:rsid w:val="00301E97"/>
    <w:rsid w:val="00302189"/>
    <w:rsid w:val="003049B2"/>
    <w:rsid w:val="00311FD7"/>
    <w:rsid w:val="00323672"/>
    <w:rsid w:val="0034204E"/>
    <w:rsid w:val="00354118"/>
    <w:rsid w:val="00357A23"/>
    <w:rsid w:val="00382E7D"/>
    <w:rsid w:val="00394A3F"/>
    <w:rsid w:val="0039543A"/>
    <w:rsid w:val="003C2BBF"/>
    <w:rsid w:val="003D72CE"/>
    <w:rsid w:val="003D7967"/>
    <w:rsid w:val="004129CF"/>
    <w:rsid w:val="00432661"/>
    <w:rsid w:val="0044279C"/>
    <w:rsid w:val="00487D42"/>
    <w:rsid w:val="004B32D4"/>
    <w:rsid w:val="004D53FB"/>
    <w:rsid w:val="004F6E7A"/>
    <w:rsid w:val="00503D15"/>
    <w:rsid w:val="00505B76"/>
    <w:rsid w:val="00523161"/>
    <w:rsid w:val="00534CC0"/>
    <w:rsid w:val="00541898"/>
    <w:rsid w:val="005466D0"/>
    <w:rsid w:val="005544BA"/>
    <w:rsid w:val="005753CD"/>
    <w:rsid w:val="005771D5"/>
    <w:rsid w:val="005822F5"/>
    <w:rsid w:val="00596FC5"/>
    <w:rsid w:val="005F7A40"/>
    <w:rsid w:val="00610B76"/>
    <w:rsid w:val="00632626"/>
    <w:rsid w:val="00636045"/>
    <w:rsid w:val="00673140"/>
    <w:rsid w:val="00693C24"/>
    <w:rsid w:val="0069597D"/>
    <w:rsid w:val="006A0631"/>
    <w:rsid w:val="006B2CCF"/>
    <w:rsid w:val="006D1487"/>
    <w:rsid w:val="006D5C53"/>
    <w:rsid w:val="00706DFA"/>
    <w:rsid w:val="0073135C"/>
    <w:rsid w:val="007364F0"/>
    <w:rsid w:val="007507D4"/>
    <w:rsid w:val="007635AE"/>
    <w:rsid w:val="007A5011"/>
    <w:rsid w:val="007A5CF2"/>
    <w:rsid w:val="007D18A6"/>
    <w:rsid w:val="007E7212"/>
    <w:rsid w:val="00807330"/>
    <w:rsid w:val="00813B50"/>
    <w:rsid w:val="00816AF5"/>
    <w:rsid w:val="00826707"/>
    <w:rsid w:val="00840967"/>
    <w:rsid w:val="00883E5D"/>
    <w:rsid w:val="00884282"/>
    <w:rsid w:val="008A1252"/>
    <w:rsid w:val="008A5F29"/>
    <w:rsid w:val="008D0CE3"/>
    <w:rsid w:val="008D213D"/>
    <w:rsid w:val="008E418F"/>
    <w:rsid w:val="008F03F3"/>
    <w:rsid w:val="0091254C"/>
    <w:rsid w:val="009212FB"/>
    <w:rsid w:val="00927D8E"/>
    <w:rsid w:val="009379D8"/>
    <w:rsid w:val="009451A9"/>
    <w:rsid w:val="009603E5"/>
    <w:rsid w:val="0097141B"/>
    <w:rsid w:val="00977864"/>
    <w:rsid w:val="00996075"/>
    <w:rsid w:val="009E50F0"/>
    <w:rsid w:val="009F6FF0"/>
    <w:rsid w:val="00A22B0D"/>
    <w:rsid w:val="00A422D7"/>
    <w:rsid w:val="00A7124F"/>
    <w:rsid w:val="00A759B6"/>
    <w:rsid w:val="00A8156E"/>
    <w:rsid w:val="00AD7607"/>
    <w:rsid w:val="00AF7AC4"/>
    <w:rsid w:val="00B0101B"/>
    <w:rsid w:val="00B23E69"/>
    <w:rsid w:val="00B271C5"/>
    <w:rsid w:val="00B77091"/>
    <w:rsid w:val="00B84E98"/>
    <w:rsid w:val="00B97C8B"/>
    <w:rsid w:val="00BE477F"/>
    <w:rsid w:val="00BF1E57"/>
    <w:rsid w:val="00C0643A"/>
    <w:rsid w:val="00C17630"/>
    <w:rsid w:val="00C253CA"/>
    <w:rsid w:val="00C364B9"/>
    <w:rsid w:val="00C454EB"/>
    <w:rsid w:val="00C57BEC"/>
    <w:rsid w:val="00C64CC4"/>
    <w:rsid w:val="00C73BE7"/>
    <w:rsid w:val="00C76C8B"/>
    <w:rsid w:val="00CA2852"/>
    <w:rsid w:val="00CD7D6A"/>
    <w:rsid w:val="00CF3976"/>
    <w:rsid w:val="00D10A9E"/>
    <w:rsid w:val="00D278A0"/>
    <w:rsid w:val="00D30846"/>
    <w:rsid w:val="00D51B5F"/>
    <w:rsid w:val="00D62464"/>
    <w:rsid w:val="00D73148"/>
    <w:rsid w:val="00D90A3C"/>
    <w:rsid w:val="00D90D25"/>
    <w:rsid w:val="00D90D7D"/>
    <w:rsid w:val="00DA2AAC"/>
    <w:rsid w:val="00DB4712"/>
    <w:rsid w:val="00DB72E0"/>
    <w:rsid w:val="00DC0A80"/>
    <w:rsid w:val="00DD698F"/>
    <w:rsid w:val="00DF0B42"/>
    <w:rsid w:val="00E000A3"/>
    <w:rsid w:val="00E035F3"/>
    <w:rsid w:val="00E06DEF"/>
    <w:rsid w:val="00E22ED1"/>
    <w:rsid w:val="00E5301A"/>
    <w:rsid w:val="00E930DD"/>
    <w:rsid w:val="00EA0666"/>
    <w:rsid w:val="00EC107B"/>
    <w:rsid w:val="00ED4DE5"/>
    <w:rsid w:val="00F05BAF"/>
    <w:rsid w:val="00F06B55"/>
    <w:rsid w:val="00F254D3"/>
    <w:rsid w:val="00F576FE"/>
    <w:rsid w:val="00F65D2C"/>
    <w:rsid w:val="00F81F21"/>
    <w:rsid w:val="00FC32FE"/>
    <w:rsid w:val="00FD1FC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6B61"/>
  <w15:chartTrackingRefBased/>
  <w15:docId w15:val="{66C12498-5487-4059-A0DB-8F309AB8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51B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51B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51B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51B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D51B5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D51B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D51B5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D51B5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D51B5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1B5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51B5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51B5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D51B5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D51B5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D51B5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D51B5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D51B5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D51B5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D51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51B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51B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51B5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D51B5F"/>
    <w:pPr>
      <w:spacing w:before="160"/>
      <w:jc w:val="center"/>
    </w:pPr>
    <w:rPr>
      <w:i/>
      <w:iCs/>
      <w:color w:val="404040" w:themeColor="text1" w:themeTint="BF"/>
    </w:rPr>
  </w:style>
  <w:style w:type="character" w:customStyle="1" w:styleId="CitationCar">
    <w:name w:val="Citation Car"/>
    <w:basedOn w:val="Policepardfaut"/>
    <w:link w:val="Citation"/>
    <w:uiPriority w:val="29"/>
    <w:rsid w:val="00D51B5F"/>
    <w:rPr>
      <w:i/>
      <w:iCs/>
      <w:color w:val="404040" w:themeColor="text1" w:themeTint="BF"/>
    </w:rPr>
  </w:style>
  <w:style w:type="paragraph" w:styleId="Paragraphedeliste">
    <w:name w:val="List Paragraph"/>
    <w:basedOn w:val="Normal"/>
    <w:uiPriority w:val="34"/>
    <w:qFormat/>
    <w:rsid w:val="00D51B5F"/>
    <w:pPr>
      <w:ind w:left="720"/>
      <w:contextualSpacing/>
    </w:pPr>
  </w:style>
  <w:style w:type="character" w:styleId="Accentuationintense">
    <w:name w:val="Intense Emphasis"/>
    <w:basedOn w:val="Policepardfaut"/>
    <w:uiPriority w:val="21"/>
    <w:qFormat/>
    <w:rsid w:val="00D51B5F"/>
    <w:rPr>
      <w:i/>
      <w:iCs/>
      <w:color w:val="0F4761" w:themeColor="accent1" w:themeShade="BF"/>
    </w:rPr>
  </w:style>
  <w:style w:type="paragraph" w:styleId="Citationintense">
    <w:name w:val="Intense Quote"/>
    <w:basedOn w:val="Normal"/>
    <w:next w:val="Normal"/>
    <w:link w:val="CitationintenseCar"/>
    <w:uiPriority w:val="30"/>
    <w:qFormat/>
    <w:rsid w:val="00D51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51B5F"/>
    <w:rPr>
      <w:i/>
      <w:iCs/>
      <w:color w:val="0F4761" w:themeColor="accent1" w:themeShade="BF"/>
    </w:rPr>
  </w:style>
  <w:style w:type="character" w:styleId="Rfrenceintense">
    <w:name w:val="Intense Reference"/>
    <w:basedOn w:val="Policepardfaut"/>
    <w:uiPriority w:val="32"/>
    <w:qFormat/>
    <w:rsid w:val="00D51B5F"/>
    <w:rPr>
      <w:b/>
      <w:bCs/>
      <w:smallCaps/>
      <w:color w:val="0F4761" w:themeColor="accent1" w:themeShade="BF"/>
      <w:spacing w:val="5"/>
    </w:rPr>
  </w:style>
  <w:style w:type="paragraph" w:styleId="En-tte">
    <w:name w:val="header"/>
    <w:basedOn w:val="Normal"/>
    <w:link w:val="En-tteCar"/>
    <w:uiPriority w:val="99"/>
    <w:unhideWhenUsed/>
    <w:rsid w:val="00503D15"/>
    <w:pPr>
      <w:tabs>
        <w:tab w:val="center" w:pos="4536"/>
        <w:tab w:val="right" w:pos="9072"/>
      </w:tabs>
      <w:spacing w:after="0" w:line="240" w:lineRule="auto"/>
    </w:pPr>
  </w:style>
  <w:style w:type="character" w:customStyle="1" w:styleId="En-tteCar">
    <w:name w:val="En-tête Car"/>
    <w:basedOn w:val="Policepardfaut"/>
    <w:link w:val="En-tte"/>
    <w:uiPriority w:val="99"/>
    <w:rsid w:val="00503D15"/>
  </w:style>
  <w:style w:type="paragraph" w:styleId="Pieddepage">
    <w:name w:val="footer"/>
    <w:basedOn w:val="Normal"/>
    <w:link w:val="PieddepageCar"/>
    <w:uiPriority w:val="99"/>
    <w:unhideWhenUsed/>
    <w:rsid w:val="00503D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D15"/>
  </w:style>
  <w:style w:type="paragraph" w:styleId="NormalWeb">
    <w:name w:val="Normal (Web)"/>
    <w:basedOn w:val="Normal"/>
    <w:uiPriority w:val="99"/>
    <w:unhideWhenUsed/>
    <w:rsid w:val="00FD1FC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Policepardfaut"/>
    <w:rsid w:val="0034204E"/>
  </w:style>
  <w:style w:type="character" w:styleId="Lienhypertexte">
    <w:name w:val="Hyperlink"/>
    <w:basedOn w:val="Policepardfaut"/>
    <w:uiPriority w:val="99"/>
    <w:unhideWhenUsed/>
    <w:rsid w:val="005753CD"/>
    <w:rPr>
      <w:color w:val="467886" w:themeColor="hyperlink"/>
      <w:u w:val="single"/>
    </w:rPr>
  </w:style>
  <w:style w:type="character" w:styleId="Mentionnonrsolue">
    <w:name w:val="Unresolved Mention"/>
    <w:basedOn w:val="Policepardfaut"/>
    <w:uiPriority w:val="99"/>
    <w:semiHidden/>
    <w:unhideWhenUsed/>
    <w:rsid w:val="00575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dropbox.com/scl/fo/11qj4y3a4s4nf9hqd7b5r/AKhwv63ZnvInsPBmgCLoKwQ?rlkey=aaqxxf4s2b04s2wgcrz6bw7qz&amp;d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88553e-6e89-4d7f-b083-a71e37a7962f">
      <Terms xmlns="http://schemas.microsoft.com/office/infopath/2007/PartnerControls"/>
    </lcf76f155ced4ddcb4097134ff3c332f>
    <TaxCatchAll xmlns="8d1db0f9-2c65-4ee1-8756-13fa477d36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5FF4834CF4BE41BBC2F24CD94CDAB7" ma:contentTypeVersion="20" ma:contentTypeDescription="Crée un document." ma:contentTypeScope="" ma:versionID="5310eb2082618b2f230d34e87012f07c">
  <xsd:schema xmlns:xsd="http://www.w3.org/2001/XMLSchema" xmlns:xs="http://www.w3.org/2001/XMLSchema" xmlns:p="http://schemas.microsoft.com/office/2006/metadata/properties" xmlns:ns2="b488553e-6e89-4d7f-b083-a71e37a7962f" xmlns:ns3="8d1db0f9-2c65-4ee1-8756-13fa477d36b7" targetNamespace="http://schemas.microsoft.com/office/2006/metadata/properties" ma:root="true" ma:fieldsID="acb89433c6656149c34d636857724db3" ns2:_="" ns3:_="">
    <xsd:import namespace="b488553e-6e89-4d7f-b083-a71e37a7962f"/>
    <xsd:import namespace="8d1db0f9-2c65-4ee1-8756-13fa477d3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8553e-6e89-4d7f-b083-a71e37a7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23bcdff-663c-4079-ae37-c0baae6fb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db0f9-2c65-4ee1-8756-13fa477d36b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e67574d-38eb-4cca-88d1-621823e4c5d9}" ma:internalName="TaxCatchAll" ma:showField="CatchAllData" ma:web="8d1db0f9-2c65-4ee1-8756-13fa477d3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168A3-D254-4EA6-A028-6657ABD71E1B}">
  <ds:schemaRefs>
    <ds:schemaRef ds:uri="http://schemas.microsoft.com/sharepoint/v3/contenttype/forms"/>
  </ds:schemaRefs>
</ds:datastoreItem>
</file>

<file path=customXml/itemProps2.xml><?xml version="1.0" encoding="utf-8"?>
<ds:datastoreItem xmlns:ds="http://schemas.openxmlformats.org/officeDocument/2006/customXml" ds:itemID="{FFFB1F64-583B-49AE-8DD1-6C0860B27738}">
  <ds:schemaRefs>
    <ds:schemaRef ds:uri="http://schemas.microsoft.com/office/2006/metadata/properties"/>
    <ds:schemaRef ds:uri="http://schemas.microsoft.com/office/infopath/2007/PartnerControls"/>
    <ds:schemaRef ds:uri="b488553e-6e89-4d7f-b083-a71e37a7962f"/>
    <ds:schemaRef ds:uri="8d1db0f9-2c65-4ee1-8756-13fa477d36b7"/>
  </ds:schemaRefs>
</ds:datastoreItem>
</file>

<file path=customXml/itemProps3.xml><?xml version="1.0" encoding="utf-8"?>
<ds:datastoreItem xmlns:ds="http://schemas.openxmlformats.org/officeDocument/2006/customXml" ds:itemID="{2BE99562-991F-4121-91C0-279204475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8553e-6e89-4d7f-b083-a71e37a7962f"/>
    <ds:schemaRef ds:uri="8d1db0f9-2c65-4ee1-8756-13fa477d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1210</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10</cp:revision>
  <cp:lastPrinted>2025-09-05T15:14:00Z</cp:lastPrinted>
  <dcterms:created xsi:type="dcterms:W3CDTF">2025-09-02T18:57:00Z</dcterms:created>
  <dcterms:modified xsi:type="dcterms:W3CDTF">2025-09-08T05:56:00Z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0x010100635FF4834CF4BE41BBC2F24CD94CDAB7</vt:lpwstr>
  </property>
</Properties>
</file>